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83" w:rsidRDefault="00623C83" w:rsidP="0090731C">
      <w:pPr>
        <w:rPr>
          <w:b/>
        </w:rPr>
      </w:pPr>
    </w:p>
    <w:tbl>
      <w:tblPr>
        <w:tblW w:w="9922" w:type="dxa"/>
        <w:tblInd w:w="392" w:type="dxa"/>
        <w:tblLook w:val="04A0" w:firstRow="1" w:lastRow="0" w:firstColumn="1" w:lastColumn="0" w:noHBand="0" w:noVBand="1"/>
      </w:tblPr>
      <w:tblGrid>
        <w:gridCol w:w="3544"/>
        <w:gridCol w:w="3402"/>
        <w:gridCol w:w="2976"/>
      </w:tblGrid>
      <w:tr w:rsidR="00F109BF" w:rsidRPr="006B2C83" w:rsidTr="00985141">
        <w:trPr>
          <w:trHeight w:val="2316"/>
        </w:trPr>
        <w:tc>
          <w:tcPr>
            <w:tcW w:w="3544" w:type="dxa"/>
          </w:tcPr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заседании </w:t>
            </w:r>
            <w:proofErr w:type="gramStart"/>
            <w:r>
              <w:rPr>
                <w:sz w:val="20"/>
                <w:szCs w:val="20"/>
              </w:rPr>
              <w:t>педагогического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совета школы 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  №  1</w:t>
            </w:r>
            <w:r>
              <w:rPr>
                <w:sz w:val="20"/>
                <w:szCs w:val="20"/>
                <w:u w:val="single"/>
              </w:rPr>
              <w:t xml:space="preserve"> 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«</w:t>
            </w:r>
            <w:r>
              <w:rPr>
                <w:sz w:val="20"/>
                <w:szCs w:val="20"/>
                <w:u w:val="single"/>
              </w:rPr>
              <w:t>29</w:t>
            </w:r>
            <w:r>
              <w:rPr>
                <w:sz w:val="20"/>
                <w:szCs w:val="20"/>
              </w:rPr>
              <w:t xml:space="preserve">»  </w:t>
            </w:r>
            <w:r>
              <w:rPr>
                <w:sz w:val="20"/>
                <w:szCs w:val="20"/>
                <w:u w:val="single"/>
              </w:rPr>
              <w:t xml:space="preserve">08. </w:t>
            </w:r>
            <w:r>
              <w:rPr>
                <w:sz w:val="20"/>
                <w:szCs w:val="20"/>
              </w:rPr>
              <w:t>202</w:t>
            </w:r>
            <w:r w:rsidR="00DF16D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Управляющим советом школы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Протокол   № 1 </w:t>
            </w:r>
            <w:r>
              <w:rPr>
                <w:sz w:val="20"/>
                <w:szCs w:val="20"/>
                <w:u w:val="single"/>
              </w:rPr>
              <w:t xml:space="preserve"> 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«</w:t>
            </w:r>
            <w:r>
              <w:rPr>
                <w:sz w:val="20"/>
                <w:szCs w:val="20"/>
                <w:u w:val="single"/>
              </w:rPr>
              <w:t>29</w:t>
            </w:r>
            <w:r>
              <w:rPr>
                <w:sz w:val="20"/>
                <w:szCs w:val="20"/>
              </w:rPr>
              <w:t xml:space="preserve">»  </w:t>
            </w:r>
            <w:r>
              <w:rPr>
                <w:sz w:val="20"/>
                <w:szCs w:val="20"/>
                <w:u w:val="single"/>
              </w:rPr>
              <w:t>08 .</w:t>
            </w:r>
            <w:r>
              <w:rPr>
                <w:sz w:val="20"/>
                <w:szCs w:val="20"/>
              </w:rPr>
              <w:t>202</w:t>
            </w:r>
            <w:r w:rsidR="00DF16D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«Утверждаю»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№ </w:t>
            </w:r>
            <w:r w:rsidRPr="00027655">
              <w:rPr>
                <w:sz w:val="20"/>
                <w:szCs w:val="20"/>
                <w:u w:val="single"/>
              </w:rPr>
              <w:t>151</w:t>
            </w:r>
            <w:r>
              <w:rPr>
                <w:sz w:val="20"/>
                <w:szCs w:val="20"/>
                <w:u w:val="single"/>
              </w:rPr>
              <w:t xml:space="preserve">-од 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«29» 08.202</w:t>
            </w:r>
            <w:r w:rsidR="00DF16D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г. 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ОУ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 Бирюков В.Н.</w:t>
            </w:r>
          </w:p>
          <w:p w:rsidR="00F109BF" w:rsidRDefault="00F109BF" w:rsidP="00F634F5">
            <w:pPr>
              <w:rPr>
                <w:sz w:val="20"/>
                <w:szCs w:val="20"/>
              </w:rPr>
            </w:pPr>
          </w:p>
          <w:p w:rsidR="00F109BF" w:rsidRDefault="00F109BF" w:rsidP="00F6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М.П.</w:t>
            </w:r>
          </w:p>
        </w:tc>
      </w:tr>
      <w:tr w:rsidR="0052577F" w:rsidTr="0052577F">
        <w:trPr>
          <w:trHeight w:val="2316"/>
        </w:trPr>
        <w:tc>
          <w:tcPr>
            <w:tcW w:w="3544" w:type="dxa"/>
          </w:tcPr>
          <w:p w:rsidR="0052577F" w:rsidRDefault="0052577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2577F" w:rsidRDefault="0052577F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52577F" w:rsidRDefault="0052577F">
            <w:pPr>
              <w:rPr>
                <w:sz w:val="20"/>
                <w:szCs w:val="20"/>
              </w:rPr>
            </w:pPr>
          </w:p>
        </w:tc>
      </w:tr>
    </w:tbl>
    <w:p w:rsidR="00F33B40" w:rsidRDefault="00F33B40" w:rsidP="00F33B40">
      <w:pPr>
        <w:rPr>
          <w:sz w:val="18"/>
          <w:szCs w:val="18"/>
        </w:rPr>
      </w:pPr>
    </w:p>
    <w:p w:rsidR="00F33B40" w:rsidRDefault="00F33B40" w:rsidP="00F33B40">
      <w:pPr>
        <w:rPr>
          <w:sz w:val="18"/>
          <w:szCs w:val="18"/>
        </w:rPr>
      </w:pPr>
    </w:p>
    <w:p w:rsidR="00F33B40" w:rsidRDefault="00F33B40" w:rsidP="00F33B40">
      <w:pPr>
        <w:rPr>
          <w:sz w:val="18"/>
          <w:szCs w:val="18"/>
        </w:rPr>
      </w:pPr>
    </w:p>
    <w:p w:rsidR="00F33B40" w:rsidRDefault="00F33B40" w:rsidP="00F33B40">
      <w:pPr>
        <w:rPr>
          <w:sz w:val="18"/>
          <w:szCs w:val="18"/>
        </w:rPr>
      </w:pPr>
    </w:p>
    <w:p w:rsidR="00F33B40" w:rsidRDefault="00F33B40" w:rsidP="00F33B40">
      <w:pPr>
        <w:rPr>
          <w:sz w:val="18"/>
          <w:szCs w:val="18"/>
        </w:rPr>
      </w:pPr>
    </w:p>
    <w:p w:rsidR="00F33B40" w:rsidRDefault="00F33B40" w:rsidP="00F33B40">
      <w:pPr>
        <w:rPr>
          <w:sz w:val="18"/>
          <w:szCs w:val="18"/>
        </w:rPr>
      </w:pPr>
    </w:p>
    <w:p w:rsidR="00F33B40" w:rsidRDefault="00F33B40" w:rsidP="00F33B40">
      <w:pPr>
        <w:rPr>
          <w:sz w:val="18"/>
          <w:szCs w:val="18"/>
        </w:rPr>
      </w:pPr>
    </w:p>
    <w:p w:rsidR="00F33B40" w:rsidRDefault="00F33B40" w:rsidP="00F33B4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Учебный план основного общего образования</w:t>
      </w:r>
    </w:p>
    <w:p w:rsidR="00F33B40" w:rsidRDefault="00F33B40" w:rsidP="00F33B4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об</w:t>
      </w:r>
      <w:r w:rsidR="00F02159">
        <w:rPr>
          <w:sz w:val="32"/>
          <w:szCs w:val="32"/>
        </w:rPr>
        <w:t>щеоб</w:t>
      </w:r>
      <w:r>
        <w:rPr>
          <w:sz w:val="32"/>
          <w:szCs w:val="32"/>
        </w:rPr>
        <w:t xml:space="preserve">разовательного учреждения </w:t>
      </w:r>
    </w:p>
    <w:p w:rsidR="00F33B40" w:rsidRDefault="00F33B40" w:rsidP="00F33B4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«Казначеевская средняя общеобразовательная школа» </w:t>
      </w:r>
    </w:p>
    <w:p w:rsidR="00F33B40" w:rsidRDefault="00F33B40" w:rsidP="00F33B4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Валуйского района Белгородской области</w:t>
      </w:r>
    </w:p>
    <w:p w:rsidR="00F33B40" w:rsidRDefault="00F33B40" w:rsidP="00F33B4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на 20</w:t>
      </w:r>
      <w:r w:rsidR="008C52BD">
        <w:rPr>
          <w:sz w:val="32"/>
          <w:szCs w:val="32"/>
        </w:rPr>
        <w:t>2</w:t>
      </w:r>
      <w:r w:rsidR="00DF16D5">
        <w:rPr>
          <w:sz w:val="32"/>
          <w:szCs w:val="32"/>
        </w:rPr>
        <w:t>3</w:t>
      </w:r>
      <w:r>
        <w:rPr>
          <w:sz w:val="32"/>
          <w:szCs w:val="32"/>
        </w:rPr>
        <w:t>-20</w:t>
      </w:r>
      <w:r w:rsidR="0034703C">
        <w:rPr>
          <w:sz w:val="32"/>
          <w:szCs w:val="32"/>
        </w:rPr>
        <w:t>2</w:t>
      </w:r>
      <w:r w:rsidR="00DF16D5">
        <w:rPr>
          <w:sz w:val="32"/>
          <w:szCs w:val="32"/>
        </w:rPr>
        <w:t>4</w:t>
      </w:r>
      <w:r>
        <w:rPr>
          <w:sz w:val="32"/>
          <w:szCs w:val="32"/>
        </w:rPr>
        <w:t xml:space="preserve"> учебный год </w:t>
      </w:r>
    </w:p>
    <w:p w:rsidR="00B40863" w:rsidRDefault="00B40863" w:rsidP="00F33B4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(для </w:t>
      </w:r>
      <w:r w:rsidR="00DF16D5">
        <w:rPr>
          <w:sz w:val="32"/>
          <w:szCs w:val="32"/>
        </w:rPr>
        <w:t>8</w:t>
      </w:r>
      <w:r>
        <w:rPr>
          <w:sz w:val="32"/>
          <w:szCs w:val="32"/>
        </w:rPr>
        <w:t>-9 классов)</w:t>
      </w:r>
    </w:p>
    <w:p w:rsidR="00F33B40" w:rsidRDefault="00F33B40" w:rsidP="00F33B40">
      <w:pPr>
        <w:rPr>
          <w:sz w:val="32"/>
          <w:szCs w:val="32"/>
        </w:rPr>
      </w:pPr>
    </w:p>
    <w:p w:rsidR="00F33B40" w:rsidRDefault="00F33B40" w:rsidP="00F33B40">
      <w:pPr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F33B40" w:rsidRDefault="00F33B40" w:rsidP="00F33B40">
      <w:pPr>
        <w:rPr>
          <w:sz w:val="32"/>
          <w:szCs w:val="32"/>
        </w:rPr>
      </w:pPr>
    </w:p>
    <w:p w:rsidR="00F33B40" w:rsidRDefault="00F33B40" w:rsidP="00F33B40">
      <w:pPr>
        <w:rPr>
          <w:sz w:val="32"/>
          <w:szCs w:val="32"/>
        </w:rPr>
      </w:pPr>
    </w:p>
    <w:p w:rsidR="00F33B40" w:rsidRDefault="00F33B40" w:rsidP="00F33B40">
      <w:pPr>
        <w:jc w:val="center"/>
        <w:rPr>
          <w:sz w:val="32"/>
          <w:szCs w:val="32"/>
        </w:rPr>
      </w:pPr>
    </w:p>
    <w:p w:rsidR="00623C83" w:rsidRDefault="00623C83" w:rsidP="00DC1868">
      <w:pPr>
        <w:jc w:val="center"/>
        <w:rPr>
          <w:b/>
        </w:rPr>
      </w:pPr>
    </w:p>
    <w:p w:rsidR="00623C83" w:rsidRDefault="00623C83" w:rsidP="00DC1868">
      <w:pPr>
        <w:jc w:val="center"/>
        <w:rPr>
          <w:b/>
        </w:rPr>
      </w:pPr>
    </w:p>
    <w:p w:rsidR="00DC1868" w:rsidRPr="0007663F" w:rsidRDefault="00DC1868" w:rsidP="00DC1868">
      <w:pPr>
        <w:jc w:val="center"/>
        <w:rPr>
          <w:b/>
        </w:rPr>
      </w:pPr>
      <w:r w:rsidRPr="0007663F">
        <w:rPr>
          <w:b/>
        </w:rPr>
        <w:t xml:space="preserve">ПОЯСНИТЕЛЬНАЯ ЗАПИСКА К УЧЕБНОМУ </w:t>
      </w:r>
      <w:r w:rsidR="006A3F60">
        <w:rPr>
          <w:b/>
        </w:rPr>
        <w:t>ПЛАНУ</w:t>
      </w:r>
    </w:p>
    <w:p w:rsidR="0035168F" w:rsidRPr="0007663F" w:rsidRDefault="0035168F" w:rsidP="0035168F">
      <w:pPr>
        <w:jc w:val="both"/>
        <w:rPr>
          <w:b/>
        </w:rPr>
      </w:pPr>
      <w:r w:rsidRPr="0007663F">
        <w:rPr>
          <w:b/>
        </w:rPr>
        <w:t>1.Общие положения</w:t>
      </w:r>
    </w:p>
    <w:p w:rsidR="0035168F" w:rsidRDefault="0035168F" w:rsidP="0035168F">
      <w:pPr>
        <w:tabs>
          <w:tab w:val="left" w:pos="815"/>
        </w:tabs>
        <w:jc w:val="both"/>
      </w:pPr>
      <w:r>
        <w:t>1.1.</w:t>
      </w:r>
      <w:r>
        <w:tab/>
      </w:r>
      <w:proofErr w:type="gramStart"/>
      <w:r>
        <w:t xml:space="preserve">Учебный план муниципального общеобразовательного учреждения «Казначеевская средняя общеобразовательная школа» Валуйского района Белгородской области, реализующий основную образовательную программу основного общего образования в соответствии с требованиями ФГОС, обеспечивает реализацию требований Стандарта, определяет общий объем нагрузки и максимальный объем аудиторной нагрузки учащихся </w:t>
      </w:r>
      <w:r w:rsidR="00DF16D5">
        <w:t>8</w:t>
      </w:r>
      <w:r w:rsidR="000612E6">
        <w:t>-</w:t>
      </w:r>
      <w:r w:rsidR="008C52BD">
        <w:t>9</w:t>
      </w:r>
      <w:r>
        <w:t xml:space="preserve"> класс</w:t>
      </w:r>
      <w:r w:rsidR="000612E6">
        <w:t>ов</w:t>
      </w:r>
      <w:r>
        <w:t>, перечень, трудоемкость, последовательность и распределение по периодам обучения учебных предметов, формы промежуточной аттестации учащихся.</w:t>
      </w:r>
      <w:proofErr w:type="gramEnd"/>
      <w:r>
        <w:t xml:space="preserve"> Он является организационным механизмом реализации ООП и достижения планируемых образовательных результатов. </w:t>
      </w:r>
    </w:p>
    <w:p w:rsidR="00985141" w:rsidRDefault="0035168F" w:rsidP="00201706">
      <w:pPr>
        <w:autoSpaceDE w:val="0"/>
        <w:autoSpaceDN w:val="0"/>
        <w:adjustRightInd w:val="0"/>
        <w:jc w:val="both"/>
      </w:pPr>
      <w:r>
        <w:t>1.2.</w:t>
      </w:r>
      <w:r>
        <w:tab/>
        <w:t>Нормативно-правовую основу разработки учебного плана составляют:</w:t>
      </w:r>
      <w:bookmarkStart w:id="0" w:name="bookmark2"/>
    </w:p>
    <w:p w:rsidR="00483D79" w:rsidRPr="00483D79" w:rsidRDefault="00483D79" w:rsidP="00483D79">
      <w:pPr>
        <w:widowControl w:val="0"/>
        <w:numPr>
          <w:ilvl w:val="0"/>
          <w:numId w:val="23"/>
        </w:numPr>
        <w:autoSpaceDE w:val="0"/>
        <w:autoSpaceDN w:val="0"/>
        <w:ind w:right="-46"/>
        <w:jc w:val="both"/>
        <w:rPr>
          <w:lang w:val="x-none" w:eastAsia="x-none"/>
        </w:rPr>
      </w:pPr>
      <w:r w:rsidRPr="00483D79">
        <w:rPr>
          <w:lang w:val="x-none" w:eastAsia="x-none"/>
        </w:rPr>
        <w:t>Федеральный закон «Об образовании в Российской Федерации» от 29</w:t>
      </w:r>
      <w:r w:rsidRPr="00483D79">
        <w:rPr>
          <w:spacing w:val="1"/>
          <w:lang w:val="x-none" w:eastAsia="x-none"/>
        </w:rPr>
        <w:t xml:space="preserve"> </w:t>
      </w:r>
      <w:r w:rsidRPr="00483D79">
        <w:rPr>
          <w:lang w:val="x-none" w:eastAsia="x-none"/>
        </w:rPr>
        <w:t>декабря</w:t>
      </w:r>
      <w:r w:rsidRPr="00483D79">
        <w:rPr>
          <w:spacing w:val="-4"/>
          <w:lang w:val="x-none" w:eastAsia="x-none"/>
        </w:rPr>
        <w:t xml:space="preserve"> </w:t>
      </w:r>
      <w:r w:rsidRPr="00483D79">
        <w:rPr>
          <w:lang w:val="x-none" w:eastAsia="x-none"/>
        </w:rPr>
        <w:t>2012г.</w:t>
      </w:r>
      <w:r w:rsidRPr="00483D79">
        <w:rPr>
          <w:spacing w:val="-2"/>
          <w:lang w:val="x-none" w:eastAsia="x-none"/>
        </w:rPr>
        <w:t xml:space="preserve"> </w:t>
      </w:r>
      <w:r w:rsidRPr="00483D79">
        <w:rPr>
          <w:lang w:val="x-none" w:eastAsia="x-none"/>
        </w:rPr>
        <w:t>№273-ФЗ.</w:t>
      </w:r>
    </w:p>
    <w:p w:rsidR="00483D79" w:rsidRPr="00483D79" w:rsidRDefault="00483D79" w:rsidP="00483D79">
      <w:pPr>
        <w:keepNext/>
        <w:numPr>
          <w:ilvl w:val="0"/>
          <w:numId w:val="23"/>
        </w:numPr>
        <w:shd w:val="clear" w:color="auto" w:fill="FFFFFF"/>
        <w:spacing w:line="270" w:lineRule="atLeast"/>
        <w:jc w:val="both"/>
        <w:outlineLvl w:val="2"/>
        <w:rPr>
          <w:bCs/>
          <w:color w:val="000000"/>
        </w:rPr>
      </w:pPr>
      <w:r w:rsidRPr="00483D79">
        <w:rPr>
          <w:bCs/>
          <w:color w:val="000000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РФ от 17 декабря 2010 г. № 1897).</w:t>
      </w:r>
    </w:p>
    <w:p w:rsidR="00483D79" w:rsidRPr="00483D79" w:rsidRDefault="00483D79" w:rsidP="00483D79">
      <w:pPr>
        <w:numPr>
          <w:ilvl w:val="0"/>
          <w:numId w:val="23"/>
        </w:numPr>
        <w:jc w:val="both"/>
        <w:rPr>
          <w:sz w:val="22"/>
          <w:szCs w:val="22"/>
        </w:rPr>
      </w:pPr>
      <w:r w:rsidRPr="00483D79">
        <w:rPr>
          <w:color w:val="000000"/>
        </w:rPr>
        <w:t>Постановление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молодёжи (срок действия до 01.01.2027)».</w:t>
      </w:r>
    </w:p>
    <w:p w:rsidR="00483D79" w:rsidRPr="00483D79" w:rsidRDefault="00483D79" w:rsidP="00483D79">
      <w:pPr>
        <w:numPr>
          <w:ilvl w:val="0"/>
          <w:numId w:val="23"/>
        </w:numPr>
        <w:jc w:val="both"/>
        <w:rPr>
          <w:sz w:val="22"/>
          <w:szCs w:val="22"/>
        </w:rPr>
      </w:pPr>
      <w:r w:rsidRPr="00483D79">
        <w:rPr>
          <w:color w:val="000000"/>
        </w:rPr>
        <w:t>Постановление Главного государственного санитарного врача РФ от 28 января 2021 г. N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483D79" w:rsidRPr="00483D79" w:rsidRDefault="00483D79" w:rsidP="00483D79">
      <w:pPr>
        <w:ind w:left="786"/>
        <w:jc w:val="both"/>
        <w:rPr>
          <w:sz w:val="22"/>
          <w:szCs w:val="22"/>
        </w:rPr>
      </w:pPr>
    </w:p>
    <w:p w:rsidR="00201706" w:rsidRPr="00483D79" w:rsidRDefault="00483D79" w:rsidP="00985141">
      <w:pPr>
        <w:autoSpaceDE w:val="0"/>
        <w:autoSpaceDN w:val="0"/>
        <w:adjustRightInd w:val="0"/>
        <w:ind w:firstLine="360"/>
        <w:jc w:val="both"/>
      </w:pPr>
      <w:r>
        <w:t xml:space="preserve">    </w:t>
      </w:r>
      <w:r w:rsidR="00985141" w:rsidRPr="00483D79">
        <w:t>Нормативные правовые акты уровня образовательной организации</w:t>
      </w:r>
    </w:p>
    <w:p w:rsidR="00CE77CB" w:rsidRDefault="00CE77CB" w:rsidP="00CE77CB">
      <w:pPr>
        <w:pStyle w:val="af7"/>
        <w:numPr>
          <w:ilvl w:val="0"/>
          <w:numId w:val="18"/>
        </w:numPr>
        <w:tabs>
          <w:tab w:val="left" w:pos="550"/>
        </w:tabs>
        <w:jc w:val="both"/>
      </w:pPr>
      <w:r w:rsidRPr="00E7534C">
        <w:t>Устав ОУ.</w:t>
      </w:r>
    </w:p>
    <w:p w:rsidR="00CE77CB" w:rsidRPr="00CE77CB" w:rsidRDefault="00CE77CB" w:rsidP="00CE77CB">
      <w:pPr>
        <w:pStyle w:val="af7"/>
        <w:numPr>
          <w:ilvl w:val="0"/>
          <w:numId w:val="18"/>
        </w:numPr>
        <w:tabs>
          <w:tab w:val="left" w:pos="550"/>
        </w:tabs>
        <w:jc w:val="both"/>
      </w:pPr>
      <w:r w:rsidRPr="00CE77CB">
        <w:rPr>
          <w:color w:val="000000"/>
        </w:rPr>
        <w:t xml:space="preserve">Лицензия серия </w:t>
      </w:r>
      <w:r w:rsidRPr="00E7534C">
        <w:t>№ 6795 от 04.06.2015г., регистрационный № 0001447 серия 31 ЛО</w:t>
      </w:r>
      <w:proofErr w:type="gramStart"/>
      <w:r w:rsidRPr="00E7534C">
        <w:t>1</w:t>
      </w:r>
      <w:proofErr w:type="gramEnd"/>
      <w:r w:rsidRPr="00CE77CB">
        <w:rPr>
          <w:color w:val="000000"/>
        </w:rPr>
        <w:t xml:space="preserve">. </w:t>
      </w:r>
    </w:p>
    <w:p w:rsidR="00CE77CB" w:rsidRPr="00CE77CB" w:rsidRDefault="00CE77CB" w:rsidP="00CE77CB">
      <w:pPr>
        <w:pStyle w:val="af7"/>
        <w:numPr>
          <w:ilvl w:val="0"/>
          <w:numId w:val="18"/>
        </w:numPr>
        <w:tabs>
          <w:tab w:val="left" w:pos="550"/>
        </w:tabs>
        <w:jc w:val="both"/>
      </w:pPr>
      <w:r w:rsidRPr="00CE77CB">
        <w:rPr>
          <w:color w:val="000000"/>
        </w:rPr>
        <w:t xml:space="preserve">Приложение к лицензии </w:t>
      </w:r>
    </w:p>
    <w:p w:rsidR="00CE77CB" w:rsidRPr="00E7534C" w:rsidRDefault="00CE77CB" w:rsidP="00CE77CB">
      <w:pPr>
        <w:pStyle w:val="af7"/>
        <w:numPr>
          <w:ilvl w:val="0"/>
          <w:numId w:val="18"/>
        </w:numPr>
        <w:tabs>
          <w:tab w:val="left" w:pos="550"/>
        </w:tabs>
        <w:jc w:val="both"/>
      </w:pPr>
      <w:r w:rsidRPr="00E7534C">
        <w:t>Основная образовательная программа основного общего образования.</w:t>
      </w:r>
    </w:p>
    <w:p w:rsidR="00CE77CB" w:rsidRPr="00E7534C" w:rsidRDefault="00CE77CB" w:rsidP="00CE77CB">
      <w:pPr>
        <w:pStyle w:val="af7"/>
        <w:numPr>
          <w:ilvl w:val="0"/>
          <w:numId w:val="18"/>
        </w:numPr>
        <w:tabs>
          <w:tab w:val="left" w:pos="569"/>
        </w:tabs>
        <w:jc w:val="both"/>
      </w:pPr>
      <w:r w:rsidRPr="00E7534C">
        <w:t>Локальные акты ОУ.</w:t>
      </w:r>
    </w:p>
    <w:p w:rsidR="00201706" w:rsidRDefault="00201706" w:rsidP="00E7534C">
      <w:pPr>
        <w:tabs>
          <w:tab w:val="left" w:pos="575"/>
        </w:tabs>
        <w:jc w:val="both"/>
        <w:rPr>
          <w:b/>
        </w:rPr>
      </w:pPr>
    </w:p>
    <w:p w:rsidR="0035168F" w:rsidRPr="0007663F" w:rsidRDefault="0035168F" w:rsidP="00E7534C">
      <w:pPr>
        <w:tabs>
          <w:tab w:val="left" w:pos="575"/>
        </w:tabs>
        <w:jc w:val="both"/>
        <w:rPr>
          <w:b/>
        </w:rPr>
      </w:pPr>
      <w:r w:rsidRPr="0007663F">
        <w:rPr>
          <w:b/>
        </w:rPr>
        <w:t>2. Характеристика учебного плана</w:t>
      </w:r>
      <w:bookmarkEnd w:id="0"/>
    </w:p>
    <w:p w:rsidR="0003050E" w:rsidRPr="0003050E" w:rsidRDefault="0003050E" w:rsidP="0003050E">
      <w:pPr>
        <w:pStyle w:val="Default"/>
        <w:ind w:firstLine="708"/>
        <w:jc w:val="both"/>
        <w:rPr>
          <w:rFonts w:ascii="Times New Roman" w:hAnsi="Times New Roman" w:cs="Times New Roman"/>
        </w:rPr>
      </w:pPr>
      <w:proofErr w:type="gramStart"/>
      <w:r w:rsidRPr="0003050E">
        <w:rPr>
          <w:rFonts w:ascii="Times New Roman" w:hAnsi="Times New Roman" w:cs="Times New Roman"/>
          <w:iCs/>
        </w:rPr>
        <w:t>Учебный план</w:t>
      </w:r>
      <w:r w:rsidRPr="0003050E">
        <w:rPr>
          <w:rFonts w:ascii="Times New Roman" w:hAnsi="Times New Roman" w:cs="Times New Roman"/>
          <w:i/>
          <w:iCs/>
        </w:rPr>
        <w:t xml:space="preserve"> </w:t>
      </w:r>
      <w:r w:rsidRPr="0003050E">
        <w:rPr>
          <w:rFonts w:ascii="Times New Roman" w:hAnsi="Times New Roman" w:cs="Times New Roman"/>
        </w:rPr>
        <w:t>муниципального общеобразовательного учреждения «Каз</w:t>
      </w:r>
      <w:r>
        <w:rPr>
          <w:rFonts w:ascii="Times New Roman" w:hAnsi="Times New Roman" w:cs="Times New Roman"/>
        </w:rPr>
        <w:t>начеев</w:t>
      </w:r>
      <w:r w:rsidRPr="0003050E">
        <w:rPr>
          <w:rFonts w:ascii="Times New Roman" w:hAnsi="Times New Roman" w:cs="Times New Roman"/>
        </w:rPr>
        <w:t>ская средняя общеобразовательная школа» Валуйского района Белгородской области на 20</w:t>
      </w:r>
      <w:r w:rsidR="008C52BD">
        <w:rPr>
          <w:rFonts w:ascii="Times New Roman" w:hAnsi="Times New Roman" w:cs="Times New Roman"/>
        </w:rPr>
        <w:t>2</w:t>
      </w:r>
      <w:r w:rsidR="00DF16D5">
        <w:rPr>
          <w:rFonts w:ascii="Times New Roman" w:hAnsi="Times New Roman" w:cs="Times New Roman"/>
        </w:rPr>
        <w:t>3</w:t>
      </w:r>
      <w:r w:rsidRPr="0003050E">
        <w:rPr>
          <w:rFonts w:ascii="Times New Roman" w:hAnsi="Times New Roman" w:cs="Times New Roman"/>
        </w:rPr>
        <w:t>-20</w:t>
      </w:r>
      <w:r w:rsidR="005A0B4A">
        <w:rPr>
          <w:rFonts w:ascii="Times New Roman" w:hAnsi="Times New Roman" w:cs="Times New Roman"/>
        </w:rPr>
        <w:t>2</w:t>
      </w:r>
      <w:r w:rsidR="00DF16D5">
        <w:rPr>
          <w:rFonts w:ascii="Times New Roman" w:hAnsi="Times New Roman" w:cs="Times New Roman"/>
        </w:rPr>
        <w:t>4</w:t>
      </w:r>
      <w:r w:rsidRPr="0003050E">
        <w:rPr>
          <w:rFonts w:ascii="Times New Roman" w:hAnsi="Times New Roman" w:cs="Times New Roman"/>
        </w:rPr>
        <w:t xml:space="preserve"> учебный год - нормативный правовой акт, обеспечивающий реализацию ООП ООО в соответствии с требованиями ФГОС, разрабатывается в соответствии с требованиями ФГОС и с учетом примерного учебного плана примерной основной образовательной программы основного общего образования, определяет общий объем нагрузки и максимальный объем аудиторной нагрузки учащихся, состав и</w:t>
      </w:r>
      <w:proofErr w:type="gramEnd"/>
      <w:r w:rsidRPr="0003050E">
        <w:rPr>
          <w:rFonts w:ascii="Times New Roman" w:hAnsi="Times New Roman" w:cs="Times New Roman"/>
        </w:rPr>
        <w:t xml:space="preserve"> структуру обязательных предметных областей, распределяет учебное время, отводимое на их освоение по классам и учебным предметам. </w:t>
      </w:r>
    </w:p>
    <w:p w:rsidR="0003050E" w:rsidRPr="0003050E" w:rsidRDefault="0003050E" w:rsidP="0003050E">
      <w:pPr>
        <w:autoSpaceDE w:val="0"/>
        <w:autoSpaceDN w:val="0"/>
        <w:adjustRightInd w:val="0"/>
        <w:ind w:firstLine="360"/>
        <w:jc w:val="both"/>
      </w:pPr>
      <w:r w:rsidRPr="0003050E">
        <w:t xml:space="preserve">Учебный план для </w:t>
      </w:r>
      <w:r w:rsidR="00DF16D5">
        <w:t>8</w:t>
      </w:r>
      <w:r w:rsidRPr="0003050E">
        <w:t>-</w:t>
      </w:r>
      <w:r w:rsidR="005A0B4A">
        <w:t>9</w:t>
      </w:r>
      <w:r w:rsidRPr="0003050E">
        <w:t xml:space="preserve"> классов, реализующих ФГОС </w:t>
      </w:r>
      <w:r w:rsidR="005A0B4A">
        <w:t>основного общего образования</w:t>
      </w:r>
      <w:r w:rsidRPr="0003050E">
        <w:t>, соответствует действующему законодательству Российской Федерации в области образования, требованиям федерального государственного образовательного стандарта</w:t>
      </w:r>
      <w:r>
        <w:t xml:space="preserve"> основного общего образования.</w:t>
      </w:r>
      <w:r w:rsidRPr="0003050E">
        <w:t xml:space="preserve"> </w:t>
      </w:r>
      <w:r>
        <w:t>Обучение ведётся на русском языке.</w:t>
      </w:r>
    </w:p>
    <w:p w:rsidR="0035168F" w:rsidRPr="0003050E" w:rsidRDefault="0003050E" w:rsidP="0003050E">
      <w:pPr>
        <w:ind w:firstLine="360"/>
        <w:jc w:val="both"/>
      </w:pPr>
      <w:r w:rsidRPr="0003050E">
        <w:t xml:space="preserve">Учебный план состоит из двух частей – </w:t>
      </w:r>
      <w:r w:rsidRPr="0003050E">
        <w:rPr>
          <w:b/>
          <w:bCs/>
        </w:rPr>
        <w:t>обязательной части и части, формируемой участниками образовательных отношений.</w:t>
      </w:r>
    </w:p>
    <w:p w:rsidR="0035168F" w:rsidRDefault="0035168F" w:rsidP="0007663F">
      <w:pPr>
        <w:ind w:firstLine="360"/>
        <w:jc w:val="both"/>
      </w:pPr>
      <w:r>
        <w:t>Обязательная часть учебного плана включает в себя следующие учебные предметы обязательных предметных областей:</w:t>
      </w:r>
    </w:p>
    <w:p w:rsidR="00D45602" w:rsidRDefault="00D45602" w:rsidP="0035168F">
      <w:pPr>
        <w:jc w:val="both"/>
      </w:pPr>
      <w:r>
        <w:rPr>
          <w:b/>
        </w:rPr>
        <w:t>Русский язык и литература</w:t>
      </w:r>
      <w:r w:rsidR="0035168F">
        <w:t xml:space="preserve"> (</w:t>
      </w:r>
      <w:r w:rsidR="002E0F65">
        <w:t>«</w:t>
      </w:r>
      <w:r w:rsidR="00A05DF5">
        <w:t>Р</w:t>
      </w:r>
      <w:r w:rsidR="0035168F">
        <w:t>усский язык</w:t>
      </w:r>
      <w:r w:rsidR="002E0F65">
        <w:t>»</w:t>
      </w:r>
      <w:r w:rsidR="0035168F">
        <w:t xml:space="preserve">, </w:t>
      </w:r>
      <w:r w:rsidR="002E0F65">
        <w:t>«</w:t>
      </w:r>
      <w:r w:rsidR="00A05DF5">
        <w:t>Л</w:t>
      </w:r>
      <w:r w:rsidR="0035168F">
        <w:t>итература</w:t>
      </w:r>
      <w:r w:rsidR="002E0F65">
        <w:t>»</w:t>
      </w:r>
      <w:r w:rsidR="0035168F">
        <w:t>).</w:t>
      </w:r>
    </w:p>
    <w:p w:rsidR="0016722E" w:rsidRDefault="0016722E" w:rsidP="0035168F">
      <w:pPr>
        <w:jc w:val="both"/>
        <w:rPr>
          <w:b/>
        </w:rPr>
      </w:pPr>
      <w:r>
        <w:rPr>
          <w:b/>
        </w:rPr>
        <w:t>Родной язык и родная литература</w:t>
      </w:r>
      <w:r w:rsidR="00F066B4">
        <w:rPr>
          <w:b/>
        </w:rPr>
        <w:t xml:space="preserve"> </w:t>
      </w:r>
      <w:r w:rsidR="00F066B4" w:rsidRPr="00F066B4">
        <w:t>(</w:t>
      </w:r>
      <w:r w:rsidR="002E0F65">
        <w:t>«</w:t>
      </w:r>
      <w:r w:rsidR="00F066B4">
        <w:t>Родной язык</w:t>
      </w:r>
      <w:r w:rsidR="00D20BE4">
        <w:t xml:space="preserve"> (русский)</w:t>
      </w:r>
      <w:r w:rsidR="002E0F65">
        <w:t>», «Р</w:t>
      </w:r>
      <w:r w:rsidR="00F066B4" w:rsidRPr="00F066B4">
        <w:t>одная литература</w:t>
      </w:r>
      <w:r w:rsidR="00D20BE4">
        <w:t xml:space="preserve"> (русская)</w:t>
      </w:r>
      <w:r w:rsidR="002E0F65">
        <w:t>»</w:t>
      </w:r>
      <w:r w:rsidR="00F066B4" w:rsidRPr="00F066B4">
        <w:t>)</w:t>
      </w:r>
    </w:p>
    <w:p w:rsidR="0035168F" w:rsidRDefault="00F066B4" w:rsidP="0035168F">
      <w:pPr>
        <w:jc w:val="both"/>
      </w:pPr>
      <w:r>
        <w:rPr>
          <w:b/>
        </w:rPr>
        <w:lastRenderedPageBreak/>
        <w:t>Иностранные</w:t>
      </w:r>
      <w:r w:rsidR="00D45602" w:rsidRPr="00D45602">
        <w:rPr>
          <w:b/>
        </w:rPr>
        <w:t xml:space="preserve"> язык</w:t>
      </w:r>
      <w:r>
        <w:rPr>
          <w:b/>
        </w:rPr>
        <w:t>и</w:t>
      </w:r>
      <w:r w:rsidR="00D45602">
        <w:t xml:space="preserve"> (</w:t>
      </w:r>
      <w:r w:rsidR="002E0F65">
        <w:t>«</w:t>
      </w:r>
      <w:r w:rsidR="00A05DF5">
        <w:t>И</w:t>
      </w:r>
      <w:r w:rsidR="00D45602">
        <w:t>ностранный язык (немецкий)</w:t>
      </w:r>
      <w:r w:rsidR="002E0F65">
        <w:t>»</w:t>
      </w:r>
      <w:r>
        <w:t xml:space="preserve">, </w:t>
      </w:r>
      <w:r w:rsidR="002E0F65">
        <w:t>«</w:t>
      </w:r>
      <w:r>
        <w:t>Второй иностранный язык (английский)</w:t>
      </w:r>
      <w:r w:rsidR="002E0F65">
        <w:t>»</w:t>
      </w:r>
      <w:r w:rsidR="00D45602">
        <w:t>)</w:t>
      </w:r>
      <w:r w:rsidR="0035168F">
        <w:t xml:space="preserve"> </w:t>
      </w:r>
    </w:p>
    <w:p w:rsidR="0035168F" w:rsidRDefault="0035168F" w:rsidP="0035168F">
      <w:pPr>
        <w:jc w:val="both"/>
      </w:pPr>
      <w:r w:rsidRPr="0007663F">
        <w:rPr>
          <w:b/>
        </w:rPr>
        <w:t>Математика и информатика</w:t>
      </w:r>
      <w:r>
        <w:t xml:space="preserve"> (</w:t>
      </w:r>
      <w:r w:rsidR="002E0F65">
        <w:t>«</w:t>
      </w:r>
      <w:r w:rsidR="00A05DF5">
        <w:t>М</w:t>
      </w:r>
      <w:r>
        <w:t>атематика</w:t>
      </w:r>
      <w:r w:rsidR="002E0F65">
        <w:t>»</w:t>
      </w:r>
      <w:r w:rsidR="00EB1ED2">
        <w:t>, «Информатика»</w:t>
      </w:r>
      <w:r>
        <w:t xml:space="preserve">). </w:t>
      </w:r>
    </w:p>
    <w:p w:rsidR="0035168F" w:rsidRDefault="0035168F" w:rsidP="0035168F">
      <w:pPr>
        <w:jc w:val="both"/>
      </w:pPr>
      <w:proofErr w:type="gramStart"/>
      <w:r w:rsidRPr="0007663F">
        <w:rPr>
          <w:b/>
        </w:rPr>
        <w:t>Общественно-научные предметы</w:t>
      </w:r>
      <w:r w:rsidR="00A05DF5">
        <w:t xml:space="preserve"> (</w:t>
      </w:r>
      <w:r w:rsidR="002E0F65">
        <w:t>«</w:t>
      </w:r>
      <w:r w:rsidR="00A05DF5">
        <w:t>И</w:t>
      </w:r>
      <w:r>
        <w:t>стория</w:t>
      </w:r>
      <w:r w:rsidR="00A05DF5">
        <w:t xml:space="preserve"> России.</w:t>
      </w:r>
      <w:proofErr w:type="gramEnd"/>
      <w:r w:rsidR="00A05DF5">
        <w:t xml:space="preserve"> </w:t>
      </w:r>
      <w:proofErr w:type="gramStart"/>
      <w:r w:rsidR="00A05DF5">
        <w:t>Всеобщая история</w:t>
      </w:r>
      <w:r w:rsidR="002E0F65">
        <w:t>»</w:t>
      </w:r>
      <w:r>
        <w:t xml:space="preserve">, </w:t>
      </w:r>
      <w:r w:rsidR="002E0F65">
        <w:t>«</w:t>
      </w:r>
      <w:r w:rsidR="00A05DF5">
        <w:t>Г</w:t>
      </w:r>
      <w:r>
        <w:t>еография</w:t>
      </w:r>
      <w:r w:rsidR="002E0F65">
        <w:t>»</w:t>
      </w:r>
      <w:r w:rsidR="00F066B4">
        <w:t xml:space="preserve">, </w:t>
      </w:r>
      <w:r w:rsidR="002E0F65">
        <w:t>«</w:t>
      </w:r>
      <w:r w:rsidR="00F066B4">
        <w:t>Обществознание</w:t>
      </w:r>
      <w:r w:rsidR="002E0F65">
        <w:t>»</w:t>
      </w:r>
      <w:r>
        <w:t xml:space="preserve">). </w:t>
      </w:r>
      <w:proofErr w:type="gramEnd"/>
    </w:p>
    <w:p w:rsidR="0035168F" w:rsidRDefault="0035168F" w:rsidP="0035168F">
      <w:pPr>
        <w:jc w:val="both"/>
      </w:pPr>
      <w:proofErr w:type="gramStart"/>
      <w:r w:rsidRPr="0007663F">
        <w:rPr>
          <w:b/>
        </w:rPr>
        <w:t>Естественно-научные</w:t>
      </w:r>
      <w:proofErr w:type="gramEnd"/>
      <w:r w:rsidRPr="0007663F">
        <w:rPr>
          <w:b/>
        </w:rPr>
        <w:t xml:space="preserve"> предметы</w:t>
      </w:r>
      <w:r>
        <w:t xml:space="preserve"> (</w:t>
      </w:r>
      <w:r w:rsidR="002E0F65">
        <w:t>«</w:t>
      </w:r>
      <w:r w:rsidR="00A05DF5">
        <w:t>Б</w:t>
      </w:r>
      <w:r>
        <w:t>иология</w:t>
      </w:r>
      <w:r w:rsidR="002E0F65">
        <w:t>»</w:t>
      </w:r>
      <w:r w:rsidR="00E12FFC">
        <w:t xml:space="preserve">, </w:t>
      </w:r>
      <w:r w:rsidR="002E0F65">
        <w:t>«</w:t>
      </w:r>
      <w:r w:rsidR="00A05DF5">
        <w:t>Ф</w:t>
      </w:r>
      <w:r w:rsidR="00E12FFC">
        <w:t>изика</w:t>
      </w:r>
      <w:r w:rsidR="002E0F65">
        <w:t>»</w:t>
      </w:r>
      <w:r w:rsidR="0016722E">
        <w:t xml:space="preserve">, </w:t>
      </w:r>
      <w:r w:rsidR="002E0F65">
        <w:t>«</w:t>
      </w:r>
      <w:r w:rsidR="00A05DF5">
        <w:t>Х</w:t>
      </w:r>
      <w:r w:rsidR="0016722E">
        <w:t>имия</w:t>
      </w:r>
      <w:r w:rsidR="002E0F65">
        <w:t>»</w:t>
      </w:r>
      <w:r>
        <w:t xml:space="preserve">). </w:t>
      </w:r>
    </w:p>
    <w:p w:rsidR="0035168F" w:rsidRDefault="0035168F" w:rsidP="0035168F">
      <w:pPr>
        <w:jc w:val="both"/>
      </w:pPr>
      <w:r w:rsidRPr="0007663F">
        <w:rPr>
          <w:b/>
        </w:rPr>
        <w:t>Искусство</w:t>
      </w:r>
      <w:r>
        <w:t xml:space="preserve"> (</w:t>
      </w:r>
      <w:r w:rsidR="002E0F65">
        <w:t>«</w:t>
      </w:r>
      <w:r w:rsidR="00A05DF5">
        <w:t>И</w:t>
      </w:r>
      <w:r>
        <w:t>зобразительное искусство</w:t>
      </w:r>
      <w:r w:rsidR="002E0F65">
        <w:t>»</w:t>
      </w:r>
      <w:r>
        <w:t xml:space="preserve">, </w:t>
      </w:r>
      <w:r w:rsidR="002E0F65">
        <w:t>«</w:t>
      </w:r>
      <w:r w:rsidR="00A05DF5">
        <w:t>М</w:t>
      </w:r>
      <w:r>
        <w:t>узыка</w:t>
      </w:r>
      <w:r w:rsidR="002E0F65">
        <w:t>»</w:t>
      </w:r>
      <w:r>
        <w:t xml:space="preserve">). </w:t>
      </w:r>
    </w:p>
    <w:p w:rsidR="0035168F" w:rsidRDefault="0035168F" w:rsidP="0035168F">
      <w:pPr>
        <w:jc w:val="both"/>
      </w:pPr>
      <w:r w:rsidRPr="0007663F">
        <w:rPr>
          <w:b/>
        </w:rPr>
        <w:t xml:space="preserve">Технология </w:t>
      </w:r>
      <w:r>
        <w:t>(</w:t>
      </w:r>
      <w:r w:rsidR="002E0F65">
        <w:t>«</w:t>
      </w:r>
      <w:r w:rsidR="00A05DF5">
        <w:t>Т</w:t>
      </w:r>
      <w:r>
        <w:t>ехнология</w:t>
      </w:r>
      <w:r w:rsidR="002E0F65">
        <w:t>»</w:t>
      </w:r>
      <w:r>
        <w:t>).</w:t>
      </w:r>
    </w:p>
    <w:p w:rsidR="0035168F" w:rsidRDefault="0035168F" w:rsidP="0035168F">
      <w:pPr>
        <w:jc w:val="both"/>
        <w:outlineLvl w:val="0"/>
      </w:pPr>
      <w:bookmarkStart w:id="1" w:name="bookmark3"/>
      <w:r w:rsidRPr="0007663F">
        <w:rPr>
          <w:b/>
        </w:rPr>
        <w:t>Физическая культура и основы безопасности жизнедеятельности</w:t>
      </w:r>
      <w:bookmarkEnd w:id="1"/>
      <w:r>
        <w:t xml:space="preserve"> (</w:t>
      </w:r>
      <w:r w:rsidR="002E0F65">
        <w:t>«</w:t>
      </w:r>
      <w:r w:rsidR="00DA5133">
        <w:t>Ф</w:t>
      </w:r>
      <w:r>
        <w:t>изическая культура</w:t>
      </w:r>
      <w:r w:rsidR="002E0F65">
        <w:t>»</w:t>
      </w:r>
      <w:r w:rsidR="0016722E">
        <w:t xml:space="preserve">, </w:t>
      </w:r>
      <w:r w:rsidR="002E0F65">
        <w:t>«</w:t>
      </w:r>
      <w:r w:rsidR="0016722E">
        <w:t>ОБЖ</w:t>
      </w:r>
      <w:r w:rsidR="002E0F65">
        <w:t>»</w:t>
      </w:r>
      <w:r>
        <w:t>).</w:t>
      </w:r>
    </w:p>
    <w:p w:rsidR="0016722E" w:rsidRDefault="00D20BE4" w:rsidP="0035168F">
      <w:pPr>
        <w:ind w:firstLine="360"/>
        <w:jc w:val="both"/>
      </w:pPr>
      <w:r>
        <w:t>Предметная область «Русский язык и литература»</w:t>
      </w:r>
      <w:r w:rsidRPr="00D20BE4">
        <w:t xml:space="preserve"> </w:t>
      </w:r>
      <w:r w:rsidR="00CE77CB">
        <w:t xml:space="preserve">представлена учебными </w:t>
      </w:r>
      <w:r>
        <w:t xml:space="preserve">предметами </w:t>
      </w:r>
      <w:r w:rsidR="0035168F" w:rsidRPr="0007663F">
        <w:rPr>
          <w:b/>
        </w:rPr>
        <w:t>«Русский язык»</w:t>
      </w:r>
      <w:r w:rsidR="0035168F">
        <w:t xml:space="preserve"> </w:t>
      </w:r>
      <w:r>
        <w:t>(</w:t>
      </w:r>
      <w:r w:rsidR="0016722E">
        <w:t xml:space="preserve">в 8 </w:t>
      </w:r>
      <w:r>
        <w:t xml:space="preserve">и 9 </w:t>
      </w:r>
      <w:r w:rsidR="0016722E">
        <w:t>класс</w:t>
      </w:r>
      <w:r>
        <w:t>ах</w:t>
      </w:r>
      <w:r w:rsidR="0016722E">
        <w:t xml:space="preserve"> – 3 часа в неделю</w:t>
      </w:r>
      <w:r>
        <w:t xml:space="preserve">) и </w:t>
      </w:r>
      <w:r w:rsidR="0035168F" w:rsidRPr="0007663F">
        <w:rPr>
          <w:b/>
        </w:rPr>
        <w:t>«Литература»</w:t>
      </w:r>
      <w:r w:rsidR="0035168F">
        <w:t xml:space="preserve"> (</w:t>
      </w:r>
      <w:r w:rsidR="00C311F4">
        <w:t xml:space="preserve">2 часа в неделю в </w:t>
      </w:r>
      <w:r w:rsidR="0016722E">
        <w:t xml:space="preserve">8 </w:t>
      </w:r>
      <w:r w:rsidR="00C311F4">
        <w:t>класс</w:t>
      </w:r>
      <w:r w:rsidR="00DF16D5">
        <w:t>е</w:t>
      </w:r>
      <w:r w:rsidR="00BA1D46">
        <w:t>, 3 часа в неделю в 9 классе</w:t>
      </w:r>
      <w:r w:rsidR="0016722E">
        <w:t>).</w:t>
      </w:r>
    </w:p>
    <w:p w:rsidR="00D20BE4" w:rsidRDefault="00D20BE4" w:rsidP="00D20BE4">
      <w:pPr>
        <w:ind w:firstLine="360"/>
        <w:jc w:val="both"/>
      </w:pPr>
      <w:r>
        <w:t xml:space="preserve">Предметная область «Родной язык и литературное чтение на родном языке» представлена </w:t>
      </w:r>
      <w:r w:rsidR="00CE77CB">
        <w:t xml:space="preserve">учебными </w:t>
      </w:r>
      <w:r>
        <w:t xml:space="preserve">предметами </w:t>
      </w:r>
      <w:r w:rsidRPr="004572D2">
        <w:rPr>
          <w:b/>
        </w:rPr>
        <w:t>«Родной язык (русский)»</w:t>
      </w:r>
      <w:r>
        <w:t xml:space="preserve"> и </w:t>
      </w:r>
      <w:r w:rsidRPr="00F066B4">
        <w:rPr>
          <w:b/>
          <w:bCs/>
          <w:i/>
          <w:iCs/>
        </w:rPr>
        <w:t>«Родная литература</w:t>
      </w:r>
      <w:r>
        <w:rPr>
          <w:b/>
          <w:bCs/>
          <w:i/>
          <w:iCs/>
        </w:rPr>
        <w:t xml:space="preserve"> (русская)</w:t>
      </w:r>
      <w:r w:rsidRPr="00F066B4">
        <w:rPr>
          <w:b/>
          <w:bCs/>
          <w:i/>
          <w:iCs/>
        </w:rPr>
        <w:t>»</w:t>
      </w:r>
      <w:r>
        <w:t xml:space="preserve">, изучение которых </w:t>
      </w:r>
      <w:r w:rsidRPr="002A34D6">
        <w:rPr>
          <w:color w:val="000000"/>
          <w:sz w:val="23"/>
          <w:szCs w:val="23"/>
        </w:rPr>
        <w:t xml:space="preserve">будет осуществляться в </w:t>
      </w:r>
      <w:r>
        <w:rPr>
          <w:color w:val="000000"/>
          <w:sz w:val="23"/>
          <w:szCs w:val="23"/>
        </w:rPr>
        <w:t xml:space="preserve">объеме 0,5 часа в неделю каждый в </w:t>
      </w:r>
      <w:r w:rsidR="00DF16D5">
        <w:rPr>
          <w:color w:val="000000"/>
          <w:sz w:val="23"/>
          <w:szCs w:val="23"/>
        </w:rPr>
        <w:t>8</w:t>
      </w:r>
      <w:r>
        <w:rPr>
          <w:color w:val="000000"/>
          <w:sz w:val="23"/>
          <w:szCs w:val="23"/>
        </w:rPr>
        <w:t>-9 классах</w:t>
      </w:r>
      <w:r w:rsidRPr="002A34D6">
        <w:rPr>
          <w:color w:val="000000"/>
          <w:sz w:val="23"/>
          <w:szCs w:val="23"/>
        </w:rPr>
        <w:t>.</w:t>
      </w:r>
    </w:p>
    <w:p w:rsidR="0035168F" w:rsidRPr="00F066B4" w:rsidRDefault="0016722E" w:rsidP="0035168F">
      <w:pPr>
        <w:ind w:firstLine="360"/>
        <w:jc w:val="both"/>
      </w:pPr>
      <w:r>
        <w:t>Предметная область «Иностранны</w:t>
      </w:r>
      <w:r w:rsidR="00F066B4">
        <w:t xml:space="preserve">е </w:t>
      </w:r>
      <w:r>
        <w:t>язык</w:t>
      </w:r>
      <w:r w:rsidR="00F066B4">
        <w:t>и</w:t>
      </w:r>
      <w:r>
        <w:t xml:space="preserve">» реализуется путем изучения </w:t>
      </w:r>
      <w:r w:rsidR="00CE77CB">
        <w:t xml:space="preserve">учебных </w:t>
      </w:r>
      <w:r>
        <w:t>предмет</w:t>
      </w:r>
      <w:r w:rsidR="00F066B4">
        <w:t>ов</w:t>
      </w:r>
      <w:r>
        <w:t xml:space="preserve"> </w:t>
      </w:r>
      <w:r w:rsidR="0035168F" w:rsidRPr="0007663F">
        <w:rPr>
          <w:b/>
        </w:rPr>
        <w:t>«</w:t>
      </w:r>
      <w:r w:rsidR="007D5BC7">
        <w:rPr>
          <w:b/>
        </w:rPr>
        <w:t xml:space="preserve">Иностранный </w:t>
      </w:r>
      <w:r w:rsidR="0035168F" w:rsidRPr="0007663F">
        <w:rPr>
          <w:b/>
        </w:rPr>
        <w:t>язык</w:t>
      </w:r>
      <w:r w:rsidR="007D5BC7" w:rsidRPr="007D5BC7">
        <w:rPr>
          <w:b/>
        </w:rPr>
        <w:t xml:space="preserve"> </w:t>
      </w:r>
      <w:r w:rsidR="007D5BC7">
        <w:rPr>
          <w:b/>
        </w:rPr>
        <w:t>(н</w:t>
      </w:r>
      <w:r w:rsidR="007D5BC7" w:rsidRPr="0007663F">
        <w:rPr>
          <w:b/>
        </w:rPr>
        <w:t>емецкий</w:t>
      </w:r>
      <w:r w:rsidR="007D5BC7">
        <w:rPr>
          <w:b/>
        </w:rPr>
        <w:t>)</w:t>
      </w:r>
      <w:r w:rsidR="0035168F" w:rsidRPr="0007663F">
        <w:rPr>
          <w:b/>
        </w:rPr>
        <w:t>»</w:t>
      </w:r>
      <w:r w:rsidR="00F066B4">
        <w:t xml:space="preserve"> </w:t>
      </w:r>
      <w:r w:rsidR="00E45BF6">
        <w:t xml:space="preserve">по 3 часа в неделю в </w:t>
      </w:r>
      <w:r w:rsidR="00EE08EC">
        <w:t>8</w:t>
      </w:r>
      <w:r w:rsidR="00E45BF6">
        <w:t xml:space="preserve"> </w:t>
      </w:r>
      <w:r w:rsidR="00C311F4">
        <w:t xml:space="preserve">- </w:t>
      </w:r>
      <w:r w:rsidR="00D20BE4">
        <w:t>9</w:t>
      </w:r>
      <w:r w:rsidR="00E45BF6">
        <w:t xml:space="preserve"> классах</w:t>
      </w:r>
      <w:r w:rsidR="00F066B4">
        <w:t xml:space="preserve"> </w:t>
      </w:r>
      <w:r w:rsidR="00F066B4" w:rsidRPr="00F066B4">
        <w:t xml:space="preserve">и </w:t>
      </w:r>
      <w:r w:rsidR="00F066B4" w:rsidRPr="00F066B4">
        <w:rPr>
          <w:b/>
          <w:bCs/>
          <w:iCs/>
          <w:sz w:val="28"/>
          <w:szCs w:val="28"/>
        </w:rPr>
        <w:t xml:space="preserve"> </w:t>
      </w:r>
      <w:r w:rsidR="00F066B4" w:rsidRPr="00F066B4">
        <w:rPr>
          <w:b/>
          <w:bCs/>
          <w:iCs/>
        </w:rPr>
        <w:t>«Второй иностранный язык (</w:t>
      </w:r>
      <w:r w:rsidR="00F066B4">
        <w:rPr>
          <w:b/>
          <w:bCs/>
          <w:iCs/>
        </w:rPr>
        <w:t>английс</w:t>
      </w:r>
      <w:r w:rsidR="00F066B4" w:rsidRPr="00F066B4">
        <w:rPr>
          <w:b/>
          <w:bCs/>
          <w:iCs/>
        </w:rPr>
        <w:t>кий)»</w:t>
      </w:r>
      <w:r w:rsidR="00F066B4" w:rsidRPr="00F066B4">
        <w:rPr>
          <w:b/>
          <w:bCs/>
          <w:i/>
          <w:iCs/>
        </w:rPr>
        <w:t xml:space="preserve"> </w:t>
      </w:r>
      <w:r w:rsidR="00EE08EC">
        <w:t xml:space="preserve">в </w:t>
      </w:r>
      <w:r w:rsidR="00313C86">
        <w:t>8</w:t>
      </w:r>
      <w:r w:rsidR="00E24548">
        <w:t xml:space="preserve"> класс</w:t>
      </w:r>
      <w:r w:rsidR="00EE08EC">
        <w:t>е</w:t>
      </w:r>
      <w:r w:rsidR="00E24548">
        <w:t xml:space="preserve"> – 1 часа в неделю</w:t>
      </w:r>
      <w:r w:rsidR="00E24548" w:rsidRPr="00E24548">
        <w:t xml:space="preserve"> </w:t>
      </w:r>
      <w:r w:rsidR="00E24548">
        <w:t xml:space="preserve">из части, формируемой участниками образовательных отношений, </w:t>
      </w:r>
      <w:r w:rsidR="00D20BE4">
        <w:t>в 9 классе –</w:t>
      </w:r>
      <w:r w:rsidR="00313C86">
        <w:t>1 час из обязательной части</w:t>
      </w:r>
      <w:r w:rsidR="00F066B4" w:rsidRPr="00F066B4">
        <w:t>.</w:t>
      </w:r>
    </w:p>
    <w:p w:rsidR="0035168F" w:rsidRDefault="0035168F" w:rsidP="0035168F">
      <w:pPr>
        <w:ind w:firstLine="360"/>
        <w:jc w:val="both"/>
      </w:pPr>
      <w:r>
        <w:t>Предметная область «Математика и информатика» представлена учебным</w:t>
      </w:r>
      <w:r w:rsidR="00C311F4">
        <w:t>и предметами</w:t>
      </w:r>
      <w:r>
        <w:t xml:space="preserve"> </w:t>
      </w:r>
      <w:r w:rsidRPr="0007663F">
        <w:rPr>
          <w:b/>
        </w:rPr>
        <w:t>«Математика»</w:t>
      </w:r>
      <w:r>
        <w:t xml:space="preserve"> (</w:t>
      </w:r>
      <w:r w:rsidR="00EE08EC">
        <w:t>8</w:t>
      </w:r>
      <w:r>
        <w:t>-</w:t>
      </w:r>
      <w:r w:rsidR="00D20BE4">
        <w:t>9</w:t>
      </w:r>
      <w:r>
        <w:t xml:space="preserve"> класс</w:t>
      </w:r>
      <w:r w:rsidR="00E45BF6">
        <w:t>ы по</w:t>
      </w:r>
      <w:r w:rsidR="00C311F4">
        <w:t xml:space="preserve"> 5 часов в неделю) и </w:t>
      </w:r>
      <w:r w:rsidR="00C311F4" w:rsidRPr="00C311F4">
        <w:rPr>
          <w:b/>
        </w:rPr>
        <w:t>«Информатика»</w:t>
      </w:r>
      <w:r w:rsidR="002A34D6">
        <w:t xml:space="preserve"> (</w:t>
      </w:r>
      <w:r w:rsidR="00EE08EC">
        <w:t>8</w:t>
      </w:r>
      <w:r w:rsidR="00D20BE4">
        <w:t>-9</w:t>
      </w:r>
      <w:r w:rsidR="002A34D6">
        <w:t xml:space="preserve"> </w:t>
      </w:r>
      <w:r w:rsidR="00C311F4">
        <w:t>класс</w:t>
      </w:r>
      <w:r w:rsidR="002A34D6">
        <w:t>ы</w:t>
      </w:r>
      <w:r w:rsidR="00C311F4">
        <w:t xml:space="preserve"> </w:t>
      </w:r>
      <w:r w:rsidR="002A34D6">
        <w:t>–</w:t>
      </w:r>
      <w:r w:rsidR="00C311F4">
        <w:t xml:space="preserve"> </w:t>
      </w:r>
      <w:r w:rsidR="002A34D6">
        <w:t xml:space="preserve">по </w:t>
      </w:r>
      <w:r w:rsidR="00C311F4">
        <w:t>1 час</w:t>
      </w:r>
      <w:r w:rsidR="002A34D6">
        <w:t>у</w:t>
      </w:r>
      <w:r w:rsidR="00C311F4">
        <w:t xml:space="preserve"> в неделю).</w:t>
      </w:r>
    </w:p>
    <w:p w:rsidR="0035168F" w:rsidRDefault="0035168F" w:rsidP="0035168F">
      <w:pPr>
        <w:ind w:firstLine="360"/>
        <w:jc w:val="both"/>
      </w:pPr>
      <w:r>
        <w:t xml:space="preserve">Предметная область «Общественно-научные предметы» представлена </w:t>
      </w:r>
      <w:r w:rsidR="00CE77CB">
        <w:t xml:space="preserve">учебными </w:t>
      </w:r>
      <w:r>
        <w:t xml:space="preserve">предметами </w:t>
      </w:r>
      <w:r w:rsidRPr="0007663F">
        <w:rPr>
          <w:b/>
        </w:rPr>
        <w:t>«История</w:t>
      </w:r>
      <w:r w:rsidR="00DA5133">
        <w:rPr>
          <w:b/>
        </w:rPr>
        <w:t xml:space="preserve"> России. Всеобщая история</w:t>
      </w:r>
      <w:r w:rsidRPr="0007663F">
        <w:rPr>
          <w:b/>
        </w:rPr>
        <w:t>»</w:t>
      </w:r>
      <w:r>
        <w:t xml:space="preserve"> (</w:t>
      </w:r>
      <w:r w:rsidR="00E45BF6">
        <w:t xml:space="preserve">по </w:t>
      </w:r>
      <w:r>
        <w:t>2 часа в неделю</w:t>
      </w:r>
      <w:r w:rsidR="00E45BF6">
        <w:t xml:space="preserve"> в </w:t>
      </w:r>
      <w:r w:rsidR="00EE08EC">
        <w:t>8</w:t>
      </w:r>
      <w:r w:rsidR="00E45BF6">
        <w:t xml:space="preserve"> </w:t>
      </w:r>
      <w:r w:rsidR="00C311F4">
        <w:t>-</w:t>
      </w:r>
      <w:r w:rsidR="00E45BF6">
        <w:t xml:space="preserve"> </w:t>
      </w:r>
      <w:r w:rsidR="00D20BE4">
        <w:t>9</w:t>
      </w:r>
      <w:r w:rsidR="00E45BF6">
        <w:t xml:space="preserve"> классах</w:t>
      </w:r>
      <w:r w:rsidR="00C311F4">
        <w:t xml:space="preserve">), </w:t>
      </w:r>
      <w:r w:rsidR="00C311F4" w:rsidRPr="00C311F4">
        <w:rPr>
          <w:b/>
        </w:rPr>
        <w:t>«Обществознание»</w:t>
      </w:r>
      <w:r w:rsidR="00C311F4">
        <w:t xml:space="preserve"> (по 1 часу в неделю: в </w:t>
      </w:r>
      <w:r w:rsidR="00EE08EC">
        <w:t>8</w:t>
      </w:r>
      <w:r w:rsidR="00C311F4">
        <w:t>-</w:t>
      </w:r>
      <w:r w:rsidR="00D20BE4">
        <w:t>9</w:t>
      </w:r>
      <w:r w:rsidR="00C311F4">
        <w:t xml:space="preserve"> классах)  и </w:t>
      </w:r>
      <w:r w:rsidRPr="0007663F">
        <w:rPr>
          <w:b/>
        </w:rPr>
        <w:t>«География»</w:t>
      </w:r>
      <w:r>
        <w:t xml:space="preserve"> (</w:t>
      </w:r>
      <w:r w:rsidR="002A34D6">
        <w:t xml:space="preserve">по </w:t>
      </w:r>
      <w:r w:rsidR="00C311F4">
        <w:t xml:space="preserve">2 часа в неделю в </w:t>
      </w:r>
      <w:r w:rsidR="00EE08EC">
        <w:t>8</w:t>
      </w:r>
      <w:r w:rsidR="002A34D6">
        <w:t>-</w:t>
      </w:r>
      <w:r w:rsidR="00D20BE4">
        <w:t>9</w:t>
      </w:r>
      <w:r w:rsidR="00C311F4">
        <w:t xml:space="preserve"> класс</w:t>
      </w:r>
      <w:r w:rsidR="002A34D6">
        <w:t>ах</w:t>
      </w:r>
      <w:r>
        <w:t>).</w:t>
      </w:r>
    </w:p>
    <w:p w:rsidR="0035168F" w:rsidRDefault="0035168F" w:rsidP="0035168F">
      <w:pPr>
        <w:ind w:firstLine="360"/>
        <w:jc w:val="both"/>
      </w:pPr>
      <w:proofErr w:type="gramStart"/>
      <w:r>
        <w:t xml:space="preserve">Предметная область «Естественно-научные предметы» представлена </w:t>
      </w:r>
      <w:r w:rsidR="00CE77CB">
        <w:t xml:space="preserve">учебными </w:t>
      </w:r>
      <w:r>
        <w:t>предмет</w:t>
      </w:r>
      <w:r w:rsidR="00C311F4">
        <w:t>а</w:t>
      </w:r>
      <w:r>
        <w:t>м</w:t>
      </w:r>
      <w:r w:rsidR="00C311F4">
        <w:t>и</w:t>
      </w:r>
      <w:r>
        <w:t xml:space="preserve"> </w:t>
      </w:r>
      <w:r w:rsidRPr="0007663F">
        <w:rPr>
          <w:b/>
        </w:rPr>
        <w:t>«Биология»</w:t>
      </w:r>
      <w:r w:rsidR="00E45BF6">
        <w:t xml:space="preserve"> </w:t>
      </w:r>
      <w:r w:rsidR="002A34D6">
        <w:t>в 8</w:t>
      </w:r>
      <w:r w:rsidR="00D20BE4">
        <w:t>,9</w:t>
      </w:r>
      <w:r w:rsidR="002A34D6">
        <w:t xml:space="preserve"> класс</w:t>
      </w:r>
      <w:r w:rsidR="00D20BE4">
        <w:t>ах</w:t>
      </w:r>
      <w:r w:rsidR="002A34D6">
        <w:t xml:space="preserve"> – 2 </w:t>
      </w:r>
      <w:r w:rsidR="00180FA4">
        <w:t>часа в не</w:t>
      </w:r>
      <w:r w:rsidR="002A34D6">
        <w:t>делю из обязательной части</w:t>
      </w:r>
      <w:r w:rsidR="00180FA4">
        <w:t>)</w:t>
      </w:r>
      <w:r w:rsidR="004D687F">
        <w:t xml:space="preserve">, </w:t>
      </w:r>
      <w:r w:rsidR="004D687F" w:rsidRPr="0083403F">
        <w:rPr>
          <w:b/>
        </w:rPr>
        <w:t xml:space="preserve">«Физика» </w:t>
      </w:r>
      <w:r w:rsidR="00EE08EC">
        <w:t xml:space="preserve">(в </w:t>
      </w:r>
      <w:r w:rsidR="0083403F">
        <w:t>8 класс</w:t>
      </w:r>
      <w:r w:rsidR="00EE08EC">
        <w:t>е</w:t>
      </w:r>
      <w:r w:rsidR="0083403F">
        <w:t xml:space="preserve"> 2 часа в неделю</w:t>
      </w:r>
      <w:r w:rsidR="00D20BE4">
        <w:t>, в 9 классе – 3 часа в неделю</w:t>
      </w:r>
      <w:r w:rsidR="00051F33">
        <w:t>)</w:t>
      </w:r>
      <w:r w:rsidR="00180FA4">
        <w:t xml:space="preserve"> и </w:t>
      </w:r>
      <w:r w:rsidR="00180FA4" w:rsidRPr="00180FA4">
        <w:rPr>
          <w:b/>
        </w:rPr>
        <w:t>«Химия»</w:t>
      </w:r>
      <w:r w:rsidR="00180FA4">
        <w:t xml:space="preserve"> (в 8</w:t>
      </w:r>
      <w:r w:rsidR="00D20BE4">
        <w:t>,9</w:t>
      </w:r>
      <w:r w:rsidR="00180FA4">
        <w:t xml:space="preserve"> класс</w:t>
      </w:r>
      <w:r w:rsidR="00D20BE4">
        <w:t>ах</w:t>
      </w:r>
      <w:r w:rsidR="00EE08EC">
        <w:t xml:space="preserve"> по</w:t>
      </w:r>
      <w:r w:rsidR="00180FA4">
        <w:t xml:space="preserve"> 2 часа в неделю)</w:t>
      </w:r>
      <w:r w:rsidR="002A34D6">
        <w:t>.</w:t>
      </w:r>
      <w:proofErr w:type="gramEnd"/>
    </w:p>
    <w:p w:rsidR="0035168F" w:rsidRDefault="0035168F" w:rsidP="0035168F">
      <w:pPr>
        <w:ind w:firstLine="360"/>
        <w:jc w:val="both"/>
      </w:pPr>
      <w:r>
        <w:t>Предметная область «Искусство» пре</w:t>
      </w:r>
      <w:r w:rsidR="00EE08EC">
        <w:t>дставлена учебным</w:t>
      </w:r>
      <w:r>
        <w:t xml:space="preserve"> предмет</w:t>
      </w:r>
      <w:r w:rsidR="00EE08EC">
        <w:t>ом</w:t>
      </w:r>
      <w:r>
        <w:t xml:space="preserve"> </w:t>
      </w:r>
      <w:r w:rsidRPr="0007663F">
        <w:rPr>
          <w:b/>
        </w:rPr>
        <w:t>«Музыка»</w:t>
      </w:r>
      <w:r w:rsidR="002A34D6">
        <w:rPr>
          <w:b/>
        </w:rPr>
        <w:t xml:space="preserve"> </w:t>
      </w:r>
      <w:r w:rsidR="002A34D6" w:rsidRPr="002A34D6">
        <w:t>в 8 классах</w:t>
      </w:r>
      <w:r>
        <w:t xml:space="preserve"> </w:t>
      </w:r>
      <w:r w:rsidR="00EE08EC">
        <w:t>(1 час</w:t>
      </w:r>
      <w:r>
        <w:t xml:space="preserve"> в неделю</w:t>
      </w:r>
      <w:r w:rsidR="00EE08EC">
        <w:t>)</w:t>
      </w:r>
      <w:r>
        <w:t>.</w:t>
      </w:r>
    </w:p>
    <w:p w:rsidR="0035168F" w:rsidRDefault="0035168F" w:rsidP="0035168F">
      <w:pPr>
        <w:ind w:firstLine="360"/>
        <w:jc w:val="both"/>
      </w:pPr>
      <w:r>
        <w:t xml:space="preserve">Предметная область «Технология» представлена </w:t>
      </w:r>
      <w:r w:rsidR="00CE77CB">
        <w:t xml:space="preserve">учебным </w:t>
      </w:r>
      <w:r>
        <w:t xml:space="preserve">предметом </w:t>
      </w:r>
      <w:r w:rsidRPr="0007663F">
        <w:rPr>
          <w:b/>
        </w:rPr>
        <w:t>«Технология»</w:t>
      </w:r>
      <w:r>
        <w:t xml:space="preserve"> </w:t>
      </w:r>
      <w:r w:rsidR="00EE08EC">
        <w:t>(1 час в неделю</w:t>
      </w:r>
      <w:r w:rsidR="002A34D6">
        <w:t xml:space="preserve"> в 8 классе</w:t>
      </w:r>
      <w:r>
        <w:t>).</w:t>
      </w:r>
    </w:p>
    <w:p w:rsidR="00CE763E" w:rsidRPr="00AC7DBE" w:rsidRDefault="00CE763E" w:rsidP="00CE763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20">
        <w:rPr>
          <w:rFonts w:ascii="Times New Roman" w:hAnsi="Times New Roman" w:cs="Times New Roman"/>
          <w:sz w:val="24"/>
          <w:szCs w:val="24"/>
        </w:rPr>
        <w:t xml:space="preserve">Предметная область «Физическая культура и основы безопасности жизнедеятельности» представлена учебными предметами </w:t>
      </w:r>
      <w:r w:rsidRPr="00AC7DBE">
        <w:rPr>
          <w:rFonts w:ascii="Times New Roman" w:hAnsi="Times New Roman" w:cs="Times New Roman"/>
          <w:b/>
          <w:sz w:val="24"/>
          <w:szCs w:val="24"/>
        </w:rPr>
        <w:t>«Основы безопасности жизнедеятельности»</w:t>
      </w:r>
      <w:r w:rsidRPr="00AC7DBE">
        <w:rPr>
          <w:rFonts w:ascii="Times New Roman" w:hAnsi="Times New Roman" w:cs="Times New Roman"/>
          <w:sz w:val="24"/>
          <w:szCs w:val="24"/>
        </w:rPr>
        <w:t xml:space="preserve"> (1 час в 8</w:t>
      </w:r>
      <w:r w:rsidR="00D20BE4">
        <w:rPr>
          <w:rFonts w:ascii="Times New Roman" w:hAnsi="Times New Roman" w:cs="Times New Roman"/>
          <w:sz w:val="24"/>
          <w:szCs w:val="24"/>
        </w:rPr>
        <w:t>,9</w:t>
      </w:r>
      <w:r w:rsidRPr="00AC7DB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D20BE4">
        <w:rPr>
          <w:rFonts w:ascii="Times New Roman" w:hAnsi="Times New Roman" w:cs="Times New Roman"/>
          <w:sz w:val="24"/>
          <w:szCs w:val="24"/>
        </w:rPr>
        <w:t>ах</w:t>
      </w:r>
      <w:r w:rsidRPr="00AC7D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7DBE">
        <w:rPr>
          <w:rFonts w:ascii="Times New Roman" w:hAnsi="Times New Roman" w:cs="Times New Roman"/>
          <w:sz w:val="24"/>
          <w:szCs w:val="24"/>
        </w:rPr>
        <w:t>и</w:t>
      </w:r>
      <w:r w:rsidRPr="00AC7D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A20">
        <w:rPr>
          <w:rFonts w:ascii="Times New Roman" w:hAnsi="Times New Roman" w:cs="Times New Roman"/>
          <w:b/>
          <w:sz w:val="24"/>
          <w:szCs w:val="24"/>
        </w:rPr>
        <w:t>«Физическая культура»</w:t>
      </w:r>
      <w:r w:rsidRPr="00577A20">
        <w:rPr>
          <w:rFonts w:ascii="Times New Roman" w:hAnsi="Times New Roman" w:cs="Times New Roman"/>
          <w:sz w:val="24"/>
          <w:szCs w:val="24"/>
        </w:rPr>
        <w:t xml:space="preserve">  в </w:t>
      </w:r>
      <w:r w:rsidR="00EE08EC">
        <w:rPr>
          <w:rFonts w:ascii="Times New Roman" w:hAnsi="Times New Roman" w:cs="Times New Roman"/>
          <w:sz w:val="24"/>
          <w:szCs w:val="24"/>
        </w:rPr>
        <w:t>8</w:t>
      </w:r>
      <w:r w:rsidRPr="00577A20">
        <w:rPr>
          <w:rFonts w:ascii="Times New Roman" w:hAnsi="Times New Roman" w:cs="Times New Roman"/>
          <w:sz w:val="24"/>
          <w:szCs w:val="24"/>
        </w:rPr>
        <w:t>-</w:t>
      </w:r>
      <w:r w:rsidR="00D20BE4">
        <w:rPr>
          <w:rFonts w:ascii="Times New Roman" w:hAnsi="Times New Roman" w:cs="Times New Roman"/>
          <w:sz w:val="24"/>
          <w:szCs w:val="24"/>
        </w:rPr>
        <w:t>9 классах</w:t>
      </w:r>
      <w:r w:rsidRPr="00577A20">
        <w:rPr>
          <w:rFonts w:ascii="Times New Roman" w:hAnsi="Times New Roman" w:cs="Times New Roman"/>
          <w:sz w:val="24"/>
          <w:szCs w:val="24"/>
        </w:rPr>
        <w:t xml:space="preserve"> по 2 часа в неделю</w:t>
      </w:r>
      <w:r w:rsidR="00EB1ED2">
        <w:rPr>
          <w:rFonts w:ascii="Times New Roman" w:hAnsi="Times New Roman" w:cs="Times New Roman"/>
          <w:sz w:val="24"/>
          <w:szCs w:val="24"/>
        </w:rPr>
        <w:t>.</w:t>
      </w:r>
      <w:r w:rsidRPr="00577A20">
        <w:rPr>
          <w:rFonts w:ascii="Times New Roman" w:hAnsi="Times New Roman" w:cs="Times New Roman"/>
          <w:sz w:val="24"/>
          <w:szCs w:val="24"/>
        </w:rPr>
        <w:t xml:space="preserve"> </w:t>
      </w:r>
      <w:r w:rsidRPr="00577A20">
        <w:rPr>
          <w:rFonts w:ascii="Times New Roman" w:eastAsia="Times New Roman" w:hAnsi="Times New Roman" w:cs="Times New Roman"/>
          <w:sz w:val="24"/>
          <w:szCs w:val="24"/>
        </w:rPr>
        <w:t>Двигательная активность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8EC">
        <w:rPr>
          <w:rFonts w:ascii="Times New Roman" w:eastAsia="Times New Roman" w:hAnsi="Times New Roman" w:cs="Times New Roman"/>
          <w:sz w:val="24"/>
          <w:szCs w:val="24"/>
        </w:rPr>
        <w:t>8</w:t>
      </w:r>
      <w:r w:rsidR="00D20BE4">
        <w:rPr>
          <w:rFonts w:ascii="Times New Roman" w:eastAsia="Times New Roman" w:hAnsi="Times New Roman" w:cs="Times New Roman"/>
          <w:sz w:val="24"/>
          <w:szCs w:val="24"/>
        </w:rPr>
        <w:t>-9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D20BE4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77A20">
        <w:rPr>
          <w:rFonts w:ascii="Times New Roman" w:eastAsia="Times New Roman" w:hAnsi="Times New Roman" w:cs="Times New Roman"/>
          <w:sz w:val="24"/>
          <w:szCs w:val="24"/>
        </w:rPr>
        <w:t>, помимо уроков физической культуры будет обеспечиваться за счет занятий в рамках внеурочной деятельности, внеклассных спортивных занятий и соревнований, общешкольных спортивных мероприятий, дней здоровья.</w:t>
      </w:r>
    </w:p>
    <w:p w:rsidR="00160568" w:rsidRDefault="0035168F" w:rsidP="0035168F">
      <w:pPr>
        <w:ind w:firstLine="360"/>
        <w:jc w:val="both"/>
      </w:pPr>
      <w:r>
        <w:t xml:space="preserve">Часть учебного плана, формируемая </w:t>
      </w:r>
      <w:r w:rsidR="00CE77CB" w:rsidRPr="00CE77CB">
        <w:t>участниками образовательных отношений</w:t>
      </w:r>
      <w:r>
        <w:t>, определяет содержание образования, обеспечивающего реализацию интересов и потребностей обучающихся, их родит</w:t>
      </w:r>
      <w:r w:rsidR="00CE77CB">
        <w:t xml:space="preserve">елей (законных представителей) </w:t>
      </w:r>
      <w:r>
        <w:t xml:space="preserve">и использована </w:t>
      </w:r>
      <w:proofErr w:type="gramStart"/>
      <w:r>
        <w:t>на</w:t>
      </w:r>
      <w:proofErr w:type="gramEnd"/>
      <w:r>
        <w:t xml:space="preserve">: </w:t>
      </w:r>
    </w:p>
    <w:p w:rsidR="00417D77" w:rsidRDefault="00417D77" w:rsidP="0035168F">
      <w:pPr>
        <w:ind w:firstLine="360"/>
        <w:jc w:val="both"/>
      </w:pPr>
    </w:p>
    <w:tbl>
      <w:tblPr>
        <w:tblW w:w="1006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11"/>
      </w:tblGrid>
      <w:tr w:rsidR="0035168F" w:rsidRPr="00417D77" w:rsidTr="00AD5536">
        <w:trPr>
          <w:trHeight w:val="15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168F" w:rsidRPr="00417D77" w:rsidRDefault="0035168F" w:rsidP="00A62B35">
            <w:pPr>
              <w:jc w:val="center"/>
              <w:rPr>
                <w:b/>
                <w:sz w:val="22"/>
                <w:szCs w:val="22"/>
              </w:rPr>
            </w:pPr>
            <w:r w:rsidRPr="00417D77">
              <w:rPr>
                <w:b/>
                <w:sz w:val="22"/>
                <w:szCs w:val="22"/>
              </w:rPr>
              <w:t>Область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168F" w:rsidRPr="00417D77" w:rsidRDefault="0035168F" w:rsidP="00A62B35">
            <w:pPr>
              <w:jc w:val="center"/>
              <w:rPr>
                <w:b/>
                <w:sz w:val="22"/>
                <w:szCs w:val="22"/>
              </w:rPr>
            </w:pPr>
            <w:r w:rsidRPr="00417D77">
              <w:rPr>
                <w:b/>
                <w:sz w:val="22"/>
                <w:szCs w:val="22"/>
              </w:rPr>
              <w:t>Учебные предметы</w:t>
            </w:r>
            <w:r w:rsidR="00E60257">
              <w:rPr>
                <w:b/>
                <w:sz w:val="22"/>
                <w:szCs w:val="22"/>
              </w:rPr>
              <w:t>/курсы</w:t>
            </w:r>
          </w:p>
        </w:tc>
      </w:tr>
      <w:tr w:rsidR="00180FA4" w:rsidRPr="00417D77" w:rsidTr="00976588">
        <w:trPr>
          <w:trHeight w:val="29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FA4" w:rsidRPr="00417D77" w:rsidRDefault="00180FA4" w:rsidP="00976588">
            <w:pPr>
              <w:jc w:val="center"/>
              <w:rPr>
                <w:b/>
                <w:sz w:val="22"/>
                <w:szCs w:val="22"/>
              </w:rPr>
            </w:pPr>
            <w:bookmarkStart w:id="2" w:name="bookmark4"/>
            <w:r w:rsidRPr="00417D77">
              <w:rPr>
                <w:b/>
                <w:sz w:val="22"/>
                <w:szCs w:val="22"/>
              </w:rPr>
              <w:t>8 класс</w:t>
            </w:r>
          </w:p>
        </w:tc>
      </w:tr>
      <w:tr w:rsidR="00313C86" w:rsidRPr="00417D77" w:rsidTr="00976588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C86" w:rsidRPr="00417D77" w:rsidRDefault="00313C86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i/>
                <w:sz w:val="22"/>
                <w:szCs w:val="22"/>
              </w:rPr>
            </w:pPr>
            <w:r w:rsidRPr="00417D77">
              <w:rPr>
                <w:b/>
                <w:i/>
                <w:sz w:val="22"/>
                <w:szCs w:val="22"/>
              </w:rPr>
              <w:t>Иностранные языки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C86" w:rsidRPr="00417D77" w:rsidRDefault="00313C86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sz w:val="22"/>
                <w:szCs w:val="22"/>
              </w:rPr>
            </w:pPr>
            <w:r w:rsidRPr="00417D77">
              <w:rPr>
                <w:rStyle w:val="FontStyle64"/>
              </w:rPr>
              <w:t>Второй иностранный язык (английский) (1 час в неделю)</w:t>
            </w:r>
          </w:p>
        </w:tc>
      </w:tr>
      <w:tr w:rsidR="00313C86" w:rsidRPr="00417D77" w:rsidTr="00976588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C86" w:rsidRPr="00CE77CB" w:rsidRDefault="00E60257" w:rsidP="00F634F5">
            <w:pPr>
              <w:rPr>
                <w:b/>
                <w:i/>
                <w:sz w:val="22"/>
                <w:szCs w:val="22"/>
              </w:rPr>
            </w:pPr>
            <w:r w:rsidRPr="00E60257">
              <w:rPr>
                <w:b/>
                <w:i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C86" w:rsidRPr="00417D77" w:rsidRDefault="00E60257" w:rsidP="00F634F5">
            <w:pPr>
              <w:rPr>
                <w:sz w:val="22"/>
                <w:szCs w:val="22"/>
              </w:rPr>
            </w:pPr>
            <w:r w:rsidRPr="00E60257">
              <w:rPr>
                <w:sz w:val="22"/>
                <w:szCs w:val="22"/>
              </w:rPr>
              <w:t xml:space="preserve">Вероятность и статистика </w:t>
            </w:r>
            <w:r w:rsidR="00313C86" w:rsidRPr="00417D77">
              <w:rPr>
                <w:sz w:val="22"/>
                <w:szCs w:val="22"/>
              </w:rPr>
              <w:t>(1 час в неделю)</w:t>
            </w:r>
          </w:p>
        </w:tc>
      </w:tr>
      <w:tr w:rsidR="00313C86" w:rsidRPr="00417D77" w:rsidTr="00EB1ED2">
        <w:trPr>
          <w:trHeight w:val="27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C86" w:rsidRPr="00417D77" w:rsidRDefault="00313C86" w:rsidP="009254C4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dash041e005f0431005f044b005f0447005f043d005f044b005f0439005f005fchar1char1"/>
                <w:bCs/>
                <w:sz w:val="22"/>
                <w:szCs w:val="22"/>
              </w:rPr>
            </w:pPr>
            <w:r w:rsidRPr="00417D77">
              <w:rPr>
                <w:b/>
                <w:sz w:val="22"/>
                <w:szCs w:val="22"/>
              </w:rPr>
              <w:t>9 класс</w:t>
            </w:r>
          </w:p>
        </w:tc>
      </w:tr>
      <w:tr w:rsidR="00313C86" w:rsidRPr="00417D77" w:rsidTr="00976588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C86" w:rsidRPr="00417D77" w:rsidRDefault="00313C86" w:rsidP="009254C4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i/>
                <w:sz w:val="22"/>
                <w:szCs w:val="22"/>
              </w:rPr>
            </w:pPr>
            <w:r w:rsidRPr="00313C86">
              <w:rPr>
                <w:b/>
                <w:i/>
                <w:sz w:val="22"/>
                <w:szCs w:val="22"/>
              </w:rPr>
              <w:t>Общественно-научные предметы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C86" w:rsidRPr="00417D77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sz w:val="22"/>
                <w:szCs w:val="22"/>
              </w:rPr>
            </w:pPr>
            <w:r w:rsidRPr="00E60257">
              <w:rPr>
                <w:sz w:val="22"/>
                <w:szCs w:val="22"/>
              </w:rPr>
              <w:t>Введение в Новейшую историю России (0,5 час в неделю)</w:t>
            </w:r>
          </w:p>
        </w:tc>
      </w:tr>
      <w:tr w:rsidR="00BD2291" w:rsidRPr="00417D77" w:rsidTr="00976588">
        <w:trPr>
          <w:trHeight w:val="2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291" w:rsidRPr="00313C86" w:rsidRDefault="00BD2291" w:rsidP="009254C4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i/>
                <w:sz w:val="22"/>
                <w:szCs w:val="22"/>
              </w:rPr>
            </w:pPr>
            <w:r w:rsidRPr="00BD2291">
              <w:rPr>
                <w:b/>
                <w:i/>
                <w:sz w:val="22"/>
                <w:szCs w:val="22"/>
              </w:rPr>
              <w:t>Математика и информатика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291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sz w:val="22"/>
                <w:szCs w:val="22"/>
              </w:rPr>
            </w:pPr>
            <w:r w:rsidRPr="00E60257">
              <w:rPr>
                <w:sz w:val="22"/>
                <w:szCs w:val="22"/>
              </w:rPr>
              <w:t>Вероятность и статистика</w:t>
            </w:r>
            <w:r>
              <w:rPr>
                <w:sz w:val="22"/>
                <w:szCs w:val="22"/>
              </w:rPr>
              <w:t xml:space="preserve"> (0,5 час в неделю)</w:t>
            </w:r>
          </w:p>
        </w:tc>
      </w:tr>
    </w:tbl>
    <w:p w:rsidR="00933E19" w:rsidRDefault="00374B5F" w:rsidP="00374B5F">
      <w:pPr>
        <w:ind w:firstLine="708"/>
        <w:jc w:val="both"/>
        <w:outlineLvl w:val="0"/>
      </w:pPr>
      <w:r w:rsidRPr="00374B5F">
        <w:lastRenderedPageBreak/>
        <w:t>Распределение часов учебного плана из части, формируемой участниками образовательных отношений, обосновано выбором родителей (законных представителей) обучающихся. Выбор зафиксирован письменными заявлениями родителей (законных представителей).</w:t>
      </w:r>
    </w:p>
    <w:p w:rsidR="00374B5F" w:rsidRPr="00374B5F" w:rsidRDefault="00374B5F" w:rsidP="00374B5F">
      <w:pPr>
        <w:ind w:firstLine="708"/>
        <w:jc w:val="both"/>
        <w:outlineLvl w:val="0"/>
        <w:rPr>
          <w:b/>
        </w:rPr>
      </w:pPr>
    </w:p>
    <w:p w:rsidR="00EF5176" w:rsidRPr="00EF5176" w:rsidRDefault="00EF5176" w:rsidP="00EF5176">
      <w:pPr>
        <w:pStyle w:val="af7"/>
        <w:widowControl w:val="0"/>
        <w:numPr>
          <w:ilvl w:val="0"/>
          <w:numId w:val="20"/>
        </w:numPr>
        <w:tabs>
          <w:tab w:val="left" w:pos="2323"/>
        </w:tabs>
        <w:autoSpaceDE w:val="0"/>
        <w:autoSpaceDN w:val="0"/>
        <w:ind w:right="858"/>
        <w:jc w:val="both"/>
        <w:outlineLvl w:val="0"/>
        <w:rPr>
          <w:b/>
          <w:bCs/>
          <w:lang w:eastAsia="en-US"/>
        </w:rPr>
      </w:pPr>
      <w:r w:rsidRPr="00EF5176">
        <w:rPr>
          <w:b/>
          <w:bCs/>
          <w:lang w:eastAsia="en-US"/>
        </w:rPr>
        <w:t>Особенности</w:t>
      </w:r>
      <w:r w:rsidRPr="00EF5176">
        <w:rPr>
          <w:b/>
          <w:bCs/>
          <w:spacing w:val="1"/>
          <w:lang w:eastAsia="en-US"/>
        </w:rPr>
        <w:t xml:space="preserve"> </w:t>
      </w:r>
      <w:r w:rsidRPr="00EF5176">
        <w:rPr>
          <w:b/>
          <w:bCs/>
          <w:lang w:eastAsia="en-US"/>
        </w:rPr>
        <w:t>организации</w:t>
      </w:r>
      <w:r w:rsidRPr="00EF5176">
        <w:rPr>
          <w:b/>
          <w:bCs/>
          <w:spacing w:val="1"/>
          <w:lang w:eastAsia="en-US"/>
        </w:rPr>
        <w:t xml:space="preserve"> </w:t>
      </w:r>
      <w:r w:rsidRPr="00EF5176">
        <w:rPr>
          <w:b/>
          <w:bCs/>
          <w:lang w:eastAsia="en-US"/>
        </w:rPr>
        <w:t>образовательной</w:t>
      </w:r>
      <w:r w:rsidRPr="00EF5176">
        <w:rPr>
          <w:b/>
          <w:bCs/>
          <w:spacing w:val="1"/>
          <w:lang w:eastAsia="en-US"/>
        </w:rPr>
        <w:t xml:space="preserve"> </w:t>
      </w:r>
      <w:r w:rsidRPr="00EF5176">
        <w:rPr>
          <w:b/>
          <w:bCs/>
          <w:lang w:eastAsia="en-US"/>
        </w:rPr>
        <w:t>деятельности</w:t>
      </w:r>
      <w:r w:rsidRPr="00EF5176">
        <w:rPr>
          <w:b/>
          <w:bCs/>
          <w:spacing w:val="1"/>
          <w:lang w:eastAsia="en-US"/>
        </w:rPr>
        <w:t xml:space="preserve"> </w:t>
      </w:r>
      <w:r w:rsidRPr="00EF5176">
        <w:rPr>
          <w:b/>
          <w:bCs/>
          <w:lang w:eastAsia="en-US"/>
        </w:rPr>
        <w:t>на</w:t>
      </w:r>
      <w:r w:rsidRPr="00EF5176">
        <w:rPr>
          <w:b/>
          <w:bCs/>
          <w:spacing w:val="1"/>
          <w:lang w:eastAsia="en-US"/>
        </w:rPr>
        <w:t xml:space="preserve"> </w:t>
      </w:r>
      <w:r w:rsidRPr="00EF5176">
        <w:rPr>
          <w:b/>
          <w:bCs/>
          <w:lang w:eastAsia="en-US"/>
        </w:rPr>
        <w:t>уровне</w:t>
      </w:r>
      <w:r w:rsidRPr="00EF5176">
        <w:rPr>
          <w:b/>
          <w:bCs/>
          <w:spacing w:val="1"/>
          <w:lang w:eastAsia="en-US"/>
        </w:rPr>
        <w:t xml:space="preserve"> </w:t>
      </w:r>
      <w:r w:rsidRPr="00EF5176">
        <w:rPr>
          <w:b/>
          <w:bCs/>
          <w:lang w:eastAsia="en-US"/>
        </w:rPr>
        <w:t>основного</w:t>
      </w:r>
      <w:r w:rsidRPr="00EF5176">
        <w:rPr>
          <w:b/>
          <w:bCs/>
          <w:spacing w:val="1"/>
          <w:lang w:eastAsia="en-US"/>
        </w:rPr>
        <w:t xml:space="preserve"> </w:t>
      </w:r>
      <w:r w:rsidRPr="00EF5176">
        <w:rPr>
          <w:b/>
          <w:bCs/>
          <w:lang w:eastAsia="en-US"/>
        </w:rPr>
        <w:t>общего</w:t>
      </w:r>
      <w:r w:rsidRPr="00EF5176">
        <w:rPr>
          <w:b/>
          <w:bCs/>
          <w:spacing w:val="-3"/>
          <w:lang w:eastAsia="en-US"/>
        </w:rPr>
        <w:t xml:space="preserve"> </w:t>
      </w:r>
      <w:r w:rsidRPr="00EF5176">
        <w:rPr>
          <w:b/>
          <w:bCs/>
          <w:lang w:eastAsia="en-US"/>
        </w:rPr>
        <w:t>образования</w:t>
      </w:r>
    </w:p>
    <w:p w:rsidR="00EF5176" w:rsidRPr="00EF5176" w:rsidRDefault="00EF5176" w:rsidP="00EF5176">
      <w:pPr>
        <w:widowControl w:val="0"/>
        <w:autoSpaceDE w:val="0"/>
        <w:autoSpaceDN w:val="0"/>
        <w:spacing w:before="5"/>
        <w:ind w:left="1200"/>
        <w:rPr>
          <w:b/>
          <w:lang w:eastAsia="en-US"/>
        </w:rPr>
      </w:pPr>
    </w:p>
    <w:p w:rsidR="00EF5176" w:rsidRPr="00EF5176" w:rsidRDefault="00EF5176" w:rsidP="00EF5176">
      <w:pPr>
        <w:widowControl w:val="0"/>
        <w:tabs>
          <w:tab w:val="left" w:pos="993"/>
        </w:tabs>
        <w:autoSpaceDE w:val="0"/>
        <w:autoSpaceDN w:val="0"/>
        <w:ind w:right="92"/>
        <w:jc w:val="both"/>
        <w:rPr>
          <w:lang w:eastAsia="en-US"/>
        </w:rPr>
      </w:pPr>
      <w:r>
        <w:rPr>
          <w:lang w:eastAsia="en-US"/>
        </w:rPr>
        <w:tab/>
      </w:r>
      <w:r w:rsidRPr="00EF5176">
        <w:rPr>
          <w:lang w:eastAsia="en-US"/>
        </w:rPr>
        <w:t>Для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учащихся</w:t>
      </w:r>
      <w:r w:rsidRPr="00EF5176">
        <w:rPr>
          <w:spacing w:val="1"/>
          <w:lang w:eastAsia="en-US"/>
        </w:rPr>
        <w:t xml:space="preserve"> </w:t>
      </w:r>
      <w:r w:rsidR="00EE08EC">
        <w:rPr>
          <w:lang w:eastAsia="en-US"/>
        </w:rPr>
        <w:t>8</w:t>
      </w:r>
      <w:r w:rsidRPr="00EF5176">
        <w:rPr>
          <w:lang w:eastAsia="en-US"/>
        </w:rPr>
        <w:t>-9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классов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организована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5-ти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дневная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учебная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неделя.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Максимальная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недельная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образовательная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нагрузка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в</w:t>
      </w:r>
      <w:r w:rsidRPr="00EF5176">
        <w:rPr>
          <w:spacing w:val="-1"/>
          <w:lang w:eastAsia="en-US"/>
        </w:rPr>
        <w:t xml:space="preserve"> </w:t>
      </w:r>
      <w:r w:rsidRPr="00EF5176">
        <w:rPr>
          <w:lang w:eastAsia="en-US"/>
        </w:rPr>
        <w:t>8,9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классах</w:t>
      </w:r>
      <w:r w:rsidRPr="00EF5176">
        <w:rPr>
          <w:spacing w:val="-3"/>
          <w:lang w:eastAsia="en-US"/>
        </w:rPr>
        <w:t xml:space="preserve"> </w:t>
      </w:r>
      <w:r w:rsidRPr="00EF5176">
        <w:rPr>
          <w:lang w:eastAsia="en-US"/>
        </w:rPr>
        <w:t>по</w:t>
      </w:r>
      <w:r w:rsidRPr="00EF5176">
        <w:rPr>
          <w:spacing w:val="4"/>
          <w:lang w:eastAsia="en-US"/>
        </w:rPr>
        <w:t xml:space="preserve"> </w:t>
      </w:r>
      <w:r w:rsidRPr="00EF5176">
        <w:rPr>
          <w:lang w:eastAsia="en-US"/>
        </w:rPr>
        <w:t>33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часа.</w:t>
      </w:r>
    </w:p>
    <w:p w:rsidR="00EF5176" w:rsidRPr="00EF5176" w:rsidRDefault="00EF5176" w:rsidP="00EF5176">
      <w:pPr>
        <w:widowControl w:val="0"/>
        <w:autoSpaceDE w:val="0"/>
        <w:autoSpaceDN w:val="0"/>
        <w:ind w:right="92"/>
        <w:jc w:val="both"/>
        <w:rPr>
          <w:lang w:eastAsia="en-US"/>
        </w:rPr>
      </w:pPr>
      <w:r>
        <w:rPr>
          <w:lang w:eastAsia="en-US"/>
        </w:rPr>
        <w:tab/>
      </w:r>
      <w:r w:rsidRPr="00EF5176">
        <w:rPr>
          <w:lang w:eastAsia="en-US"/>
        </w:rPr>
        <w:t>Продолжительность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учебного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года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для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учащихся</w:t>
      </w:r>
      <w:r w:rsidRPr="00EF5176">
        <w:rPr>
          <w:spacing w:val="1"/>
          <w:lang w:eastAsia="en-US"/>
        </w:rPr>
        <w:t xml:space="preserve"> </w:t>
      </w:r>
      <w:r w:rsidR="00EE08EC">
        <w:rPr>
          <w:lang w:eastAsia="en-US"/>
        </w:rPr>
        <w:t>8</w:t>
      </w:r>
      <w:r w:rsidRPr="00EF5176">
        <w:rPr>
          <w:lang w:eastAsia="en-US"/>
        </w:rPr>
        <w:t>-9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классов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составляет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34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учебные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недели.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После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окончания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4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четверти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проводится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годовая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промежуточная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аттестация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с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аттестационными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испытаниями.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Продолжительность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урока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–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40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мин.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Общая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продолжительность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осенних,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зимних, весенних каникул – 30 дней, летом – не менее 8 недель. Учебные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периоды</w:t>
      </w:r>
      <w:r w:rsidRPr="00EF5176">
        <w:rPr>
          <w:spacing w:val="1"/>
          <w:lang w:eastAsia="en-US"/>
        </w:rPr>
        <w:t xml:space="preserve"> </w:t>
      </w:r>
      <w:r w:rsidRPr="00EF5176">
        <w:rPr>
          <w:lang w:eastAsia="en-US"/>
        </w:rPr>
        <w:t>–</w:t>
      </w:r>
      <w:r w:rsidRPr="00EF5176">
        <w:rPr>
          <w:spacing w:val="2"/>
          <w:lang w:eastAsia="en-US"/>
        </w:rPr>
        <w:t xml:space="preserve"> </w:t>
      </w:r>
      <w:r w:rsidRPr="00EF5176">
        <w:rPr>
          <w:lang w:eastAsia="en-US"/>
        </w:rPr>
        <w:t>четверти.</w:t>
      </w:r>
    </w:p>
    <w:p w:rsidR="00EF5176" w:rsidRDefault="00EF5176" w:rsidP="0035168F">
      <w:pPr>
        <w:jc w:val="both"/>
        <w:outlineLvl w:val="0"/>
        <w:rPr>
          <w:b/>
        </w:rPr>
      </w:pPr>
    </w:p>
    <w:p w:rsidR="00EF5176" w:rsidRDefault="00EF5176" w:rsidP="0035168F">
      <w:pPr>
        <w:jc w:val="both"/>
        <w:outlineLvl w:val="0"/>
        <w:rPr>
          <w:b/>
        </w:rPr>
      </w:pPr>
    </w:p>
    <w:p w:rsidR="0035168F" w:rsidRPr="0007663F" w:rsidRDefault="00EF5176" w:rsidP="0035168F">
      <w:pPr>
        <w:jc w:val="both"/>
        <w:outlineLvl w:val="0"/>
        <w:rPr>
          <w:b/>
        </w:rPr>
      </w:pPr>
      <w:r>
        <w:rPr>
          <w:b/>
        </w:rPr>
        <w:t>4</w:t>
      </w:r>
      <w:r w:rsidR="0035168F" w:rsidRPr="0007663F">
        <w:rPr>
          <w:b/>
        </w:rPr>
        <w:t>. Организация и формы проведения промежуточной аттестации</w:t>
      </w:r>
      <w:bookmarkEnd w:id="2"/>
    </w:p>
    <w:p w:rsidR="00483D79" w:rsidRPr="00483D79" w:rsidRDefault="00483D79" w:rsidP="00483D79">
      <w:pPr>
        <w:tabs>
          <w:tab w:val="left" w:pos="2595"/>
        </w:tabs>
        <w:jc w:val="both"/>
      </w:pPr>
      <w:r w:rsidRPr="00483D79">
        <w:rPr>
          <w:b/>
          <w:bCs/>
        </w:rPr>
        <w:t>Формы промежуточной  аттестации</w:t>
      </w:r>
    </w:p>
    <w:p w:rsidR="00483D79" w:rsidRPr="00483D79" w:rsidRDefault="00483D79" w:rsidP="00483D7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483D79">
        <w:rPr>
          <w:rFonts w:eastAsia="Calibri"/>
          <w:color w:val="000000"/>
        </w:rPr>
        <w:t xml:space="preserve">Освоение образовательной программы, в том числе отдельной части и (или) всего объема учебного предмета, курса, дисциплины (модуля) образовательной программы, сопровождается промежуточной аттестацией учащихся. </w:t>
      </w:r>
    </w:p>
    <w:p w:rsidR="00483D79" w:rsidRPr="00483D79" w:rsidRDefault="00483D79" w:rsidP="00483D79">
      <w:pPr>
        <w:rPr>
          <w:color w:val="222222"/>
        </w:rPr>
      </w:pPr>
      <w:r w:rsidRPr="00483D79">
        <w:rPr>
          <w:color w:val="222222"/>
        </w:rPr>
        <w:t xml:space="preserve">    Объем времени, отведенного на промежуточную аттестацию обучающихся, определяется рабочими программами учебных предметов, учебных  курсов и календарным учебным графиком основного общего образования. </w:t>
      </w:r>
    </w:p>
    <w:p w:rsidR="00483D79" w:rsidRPr="00483D79" w:rsidRDefault="00483D79" w:rsidP="00483D79">
      <w:pPr>
        <w:rPr>
          <w:color w:val="222222"/>
        </w:rPr>
      </w:pPr>
      <w:r w:rsidRPr="00483D79">
        <w:rPr>
          <w:color w:val="222222"/>
        </w:rPr>
        <w:t xml:space="preserve">   Формы промежуточной аттестации учебных предметов, учебных и внеурочных курсов представлены в таблице.</w:t>
      </w:r>
    </w:p>
    <w:p w:rsidR="00483D79" w:rsidRPr="00483D79" w:rsidRDefault="00483D79" w:rsidP="00483D79"/>
    <w:tbl>
      <w:tblPr>
        <w:tblW w:w="5000" w:type="pct"/>
        <w:tblBorders>
          <w:top w:val="single" w:sz="2" w:space="0" w:color="222222"/>
          <w:left w:val="single" w:sz="2" w:space="0" w:color="222222"/>
          <w:bottom w:val="single" w:sz="2" w:space="0" w:color="222222"/>
          <w:right w:val="single" w:sz="2" w:space="0" w:color="22222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1372"/>
        <w:gridCol w:w="5754"/>
      </w:tblGrid>
      <w:tr w:rsidR="00483D79" w:rsidRPr="00483D79" w:rsidTr="00483D79">
        <w:trPr>
          <w:tblHeader/>
        </w:trPr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spacing w:after="119"/>
              <w:jc w:val="center"/>
              <w:rPr>
                <w:b/>
                <w:bCs/>
                <w:sz w:val="20"/>
                <w:szCs w:val="20"/>
              </w:rPr>
            </w:pPr>
            <w:r w:rsidRPr="00483D79">
              <w:rPr>
                <w:b/>
                <w:bCs/>
                <w:sz w:val="20"/>
                <w:szCs w:val="20"/>
              </w:rPr>
              <w:t>Предметы, курсы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b/>
                <w:bCs/>
                <w:sz w:val="20"/>
                <w:szCs w:val="20"/>
              </w:rPr>
            </w:pPr>
            <w:r w:rsidRPr="00483D79">
              <w:rPr>
                <w:b/>
                <w:bCs/>
                <w:sz w:val="20"/>
                <w:szCs w:val="20"/>
              </w:rPr>
              <w:t>Классы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b/>
                <w:bCs/>
                <w:sz w:val="20"/>
                <w:szCs w:val="20"/>
              </w:rPr>
            </w:pPr>
            <w:r w:rsidRPr="00483D79">
              <w:rPr>
                <w:b/>
                <w:bCs/>
                <w:sz w:val="20"/>
                <w:szCs w:val="20"/>
              </w:rPr>
              <w:t>Формы промежуточной аттестации</w:t>
            </w:r>
          </w:p>
        </w:tc>
      </w:tr>
      <w:tr w:rsidR="00483D79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8–9-е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работа, сочинение, тест, комплексный анализ текста</w:t>
            </w:r>
          </w:p>
        </w:tc>
      </w:tr>
      <w:tr w:rsidR="00483D79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4" w:space="0" w:color="auto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Литература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483D79">
              <w:rPr>
                <w:iCs/>
                <w:sz w:val="20"/>
                <w:szCs w:val="20"/>
              </w:rPr>
              <w:t>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spacing w:after="119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работа, сочинение</w:t>
            </w:r>
          </w:p>
        </w:tc>
      </w:tr>
      <w:tr w:rsidR="00483D79" w:rsidRPr="00483D79" w:rsidTr="00483D79">
        <w:tc>
          <w:tcPr>
            <w:tcW w:w="0" w:type="auto"/>
            <w:tcBorders>
              <w:top w:val="single" w:sz="4" w:space="0" w:color="auto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vAlign w:val="center"/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Иностранный язык </w:t>
            </w:r>
            <w:r>
              <w:rPr>
                <w:iCs/>
                <w:sz w:val="20"/>
                <w:szCs w:val="20"/>
              </w:rPr>
              <w:t>(немецкий</w:t>
            </w:r>
            <w:r w:rsidRPr="00483D79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483D79">
              <w:rPr>
                <w:iCs/>
                <w:sz w:val="20"/>
                <w:szCs w:val="20"/>
              </w:rPr>
              <w:t>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spacing w:after="119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</w:t>
            </w:r>
          </w:p>
        </w:tc>
      </w:tr>
      <w:tr w:rsidR="00483D79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Алгебра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483D79">
              <w:rPr>
                <w:iCs/>
                <w:sz w:val="20"/>
                <w:szCs w:val="20"/>
              </w:rPr>
              <w:t>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 xml:space="preserve">Контрольная работа, тест </w:t>
            </w:r>
          </w:p>
        </w:tc>
      </w:tr>
      <w:tr w:rsidR="00483D79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Геометрия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483D79">
              <w:rPr>
                <w:iCs/>
                <w:sz w:val="20"/>
                <w:szCs w:val="20"/>
              </w:rPr>
              <w:t>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 xml:space="preserve">Контрольная работа, тест </w:t>
            </w:r>
          </w:p>
        </w:tc>
      </w:tr>
      <w:tr w:rsidR="00483D79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Информатика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483D79">
              <w:rPr>
                <w:iCs/>
                <w:sz w:val="20"/>
                <w:szCs w:val="20"/>
              </w:rPr>
              <w:t>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работа, тест, практическая работа</w:t>
            </w:r>
          </w:p>
        </w:tc>
      </w:tr>
      <w:tr w:rsidR="00483D79" w:rsidRPr="00483D79" w:rsidTr="00483D79">
        <w:tc>
          <w:tcPr>
            <w:tcW w:w="3394" w:type="dxa"/>
            <w:vMerge w:val="restart"/>
            <w:tcBorders>
              <w:top w:val="single" w:sz="2" w:space="0" w:color="222222"/>
              <w:left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История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8-</w:t>
            </w:r>
            <w:r>
              <w:rPr>
                <w:iCs/>
                <w:sz w:val="20"/>
                <w:szCs w:val="20"/>
              </w:rPr>
              <w:t>й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работа,  тест</w:t>
            </w:r>
          </w:p>
        </w:tc>
      </w:tr>
      <w:tr w:rsidR="00483D79" w:rsidRPr="00483D79" w:rsidTr="00483D79">
        <w:tc>
          <w:tcPr>
            <w:tcW w:w="3394" w:type="dxa"/>
            <w:vMerge/>
            <w:tcBorders>
              <w:left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9-й 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 xml:space="preserve">Тест </w:t>
            </w:r>
          </w:p>
        </w:tc>
      </w:tr>
      <w:tr w:rsidR="00483D79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8–9-е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83D79" w:rsidRPr="00483D79" w:rsidRDefault="00483D79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Тест</w:t>
            </w:r>
          </w:p>
        </w:tc>
      </w:tr>
      <w:tr w:rsidR="00490CEB" w:rsidRPr="00483D79" w:rsidTr="00490CEB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География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483D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E86A37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работа, тест, практическая работа</w:t>
            </w:r>
          </w:p>
        </w:tc>
      </w:tr>
      <w:tr w:rsidR="00490CEB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Физика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3810F3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483D79">
              <w:rPr>
                <w:iCs/>
                <w:sz w:val="20"/>
                <w:szCs w:val="20"/>
              </w:rPr>
              <w:t>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работа, лабораторная работа, тест</w:t>
            </w:r>
          </w:p>
        </w:tc>
      </w:tr>
      <w:tr w:rsidR="00490CEB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Химия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8–9-е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Контрольная работа, практическая работа, тест</w:t>
            </w:r>
          </w:p>
        </w:tc>
      </w:tr>
      <w:tr w:rsidR="00490CEB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Биология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8–9-е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Практическая  работа, тест</w:t>
            </w:r>
          </w:p>
        </w:tc>
      </w:tr>
      <w:tr w:rsidR="00490CEB" w:rsidRPr="00483D79" w:rsidTr="00490CEB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8-й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483D79">
            <w:pPr>
              <w:spacing w:after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 </w:t>
            </w:r>
          </w:p>
        </w:tc>
      </w:tr>
      <w:tr w:rsidR="00490CEB" w:rsidRPr="00483D79" w:rsidTr="00490CEB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Музыка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8-й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D61ACB">
            <w:pPr>
              <w:spacing w:after="119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Тест</w:t>
            </w:r>
          </w:p>
        </w:tc>
      </w:tr>
      <w:tr w:rsidR="00490CEB" w:rsidRPr="00483D79" w:rsidTr="00490CEB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Технология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8-й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112DC7">
            <w:pPr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Разработка изделий</w:t>
            </w:r>
          </w:p>
        </w:tc>
      </w:tr>
      <w:tr w:rsidR="00490CEB" w:rsidRPr="00483D79" w:rsidTr="00490CEB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490CEB" w:rsidRPr="00483D79" w:rsidRDefault="00490CEB" w:rsidP="00483D79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8–9-е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AC775A">
            <w:pPr>
              <w:spacing w:after="119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Сдача нормативов, тест</w:t>
            </w:r>
          </w:p>
        </w:tc>
      </w:tr>
      <w:tr w:rsidR="00490CEB" w:rsidRPr="00483D79" w:rsidTr="00483D79">
        <w:tc>
          <w:tcPr>
            <w:tcW w:w="339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490CEB" w:rsidRPr="00483D79" w:rsidRDefault="00490CEB" w:rsidP="00483D79">
            <w:pPr>
              <w:rPr>
                <w:sz w:val="20"/>
                <w:szCs w:val="20"/>
              </w:rPr>
            </w:pPr>
            <w:r w:rsidRPr="00483D79"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1372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D74775">
            <w:pPr>
              <w:jc w:val="center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8–9-е</w:t>
            </w:r>
          </w:p>
        </w:tc>
        <w:tc>
          <w:tcPr>
            <w:tcW w:w="5754" w:type="dxa"/>
            <w:tcBorders>
              <w:top w:val="single" w:sz="2" w:space="0" w:color="222222"/>
              <w:left w:val="single" w:sz="2" w:space="0" w:color="222222"/>
              <w:bottom w:val="single" w:sz="2" w:space="0" w:color="222222"/>
              <w:right w:val="single" w:sz="2" w:space="0" w:color="222222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0CEB" w:rsidRPr="00483D79" w:rsidRDefault="00490CEB" w:rsidP="00347BEA">
            <w:pPr>
              <w:spacing w:after="119"/>
              <w:rPr>
                <w:sz w:val="20"/>
                <w:szCs w:val="20"/>
              </w:rPr>
            </w:pPr>
            <w:r w:rsidRPr="00483D79">
              <w:rPr>
                <w:iCs/>
                <w:sz w:val="20"/>
                <w:szCs w:val="20"/>
              </w:rPr>
              <w:t>Тест</w:t>
            </w:r>
          </w:p>
        </w:tc>
      </w:tr>
    </w:tbl>
    <w:p w:rsidR="00483D79" w:rsidRPr="00483D79" w:rsidRDefault="00483D79" w:rsidP="00483D79">
      <w:pPr>
        <w:ind w:firstLine="567"/>
        <w:jc w:val="both"/>
      </w:pPr>
      <w:r w:rsidRPr="00483D79">
        <w:lastRenderedPageBreak/>
        <w:t xml:space="preserve"> </w:t>
      </w:r>
    </w:p>
    <w:p w:rsidR="00483D79" w:rsidRPr="00483D79" w:rsidRDefault="00483D79" w:rsidP="00483D79">
      <w:pPr>
        <w:ind w:firstLine="720"/>
        <w:jc w:val="both"/>
      </w:pPr>
      <w:r w:rsidRPr="00483D79">
        <w:t xml:space="preserve">Промежуточная (итоговая) годовая аттестация </w:t>
      </w:r>
      <w:proofErr w:type="gramStart"/>
      <w:r w:rsidRPr="00483D79">
        <w:t>обучающихся</w:t>
      </w:r>
      <w:proofErr w:type="gramEnd"/>
      <w:r w:rsidRPr="00483D79">
        <w:t xml:space="preserve"> 8 класс</w:t>
      </w:r>
      <w:r w:rsidR="00490CEB">
        <w:t>а</w:t>
      </w:r>
      <w:r w:rsidRPr="00483D79">
        <w:t xml:space="preserve"> проводится по завершении учебного года согласно Уставу ОУ, положению о проведении промежуточной аттестации в ОУ, графику-расписанию, утверждённому директором школы по учебным предметам математике и русскому языку. </w:t>
      </w:r>
    </w:p>
    <w:p w:rsidR="00483D79" w:rsidRPr="00483D79" w:rsidRDefault="00483D79" w:rsidP="00483D79">
      <w:pPr>
        <w:ind w:firstLine="720"/>
        <w:jc w:val="both"/>
      </w:pPr>
      <w:r w:rsidRPr="00483D79">
        <w:t xml:space="preserve">Для обучающихся 9 классов обязательна защита индивидуального итогового проекта. </w:t>
      </w:r>
    </w:p>
    <w:p w:rsidR="00483D79" w:rsidRPr="00483D79" w:rsidRDefault="00483D79" w:rsidP="00483D79">
      <w:pPr>
        <w:ind w:firstLine="567"/>
        <w:jc w:val="both"/>
      </w:pPr>
      <w:r w:rsidRPr="00483D79">
        <w:t xml:space="preserve">Государственная итоговая аттестация </w:t>
      </w:r>
      <w:proofErr w:type="gramStart"/>
      <w:r w:rsidRPr="00483D79">
        <w:t>обучающихся</w:t>
      </w:r>
      <w:proofErr w:type="gramEnd"/>
      <w:r w:rsidRPr="00483D79">
        <w:t xml:space="preserve"> в  9 классе проводится в форме ОГЭ в сроки, установленные Министерством просвещения Российской Федерации.</w:t>
      </w:r>
    </w:p>
    <w:p w:rsidR="00B94E63" w:rsidRDefault="00B94E63" w:rsidP="008C2961">
      <w:pPr>
        <w:pStyle w:val="2"/>
        <w:spacing w:after="0" w:line="240" w:lineRule="auto"/>
        <w:jc w:val="center"/>
      </w:pPr>
    </w:p>
    <w:p w:rsidR="008C2961" w:rsidRDefault="008C2961" w:rsidP="008C2961">
      <w:pPr>
        <w:pStyle w:val="2"/>
        <w:spacing w:after="0" w:line="240" w:lineRule="auto"/>
        <w:jc w:val="center"/>
      </w:pPr>
      <w:r w:rsidRPr="00480E31">
        <w:t xml:space="preserve">УЧЕБНЫЙ  ПЛАН </w:t>
      </w:r>
      <w:r>
        <w:t>(НЕДЕЛЬНЫЙ)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835"/>
        <w:gridCol w:w="676"/>
        <w:gridCol w:w="666"/>
        <w:gridCol w:w="619"/>
        <w:gridCol w:w="726"/>
        <w:gridCol w:w="624"/>
      </w:tblGrid>
      <w:tr w:rsidR="00EE08EC" w:rsidRPr="00180FA4" w:rsidTr="00E60257">
        <w:trPr>
          <w:trHeight w:val="208"/>
        </w:trPr>
        <w:tc>
          <w:tcPr>
            <w:tcW w:w="4077" w:type="dxa"/>
            <w:vMerge w:val="restart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180FA4">
              <w:rPr>
                <w:b/>
                <w:i/>
                <w:sz w:val="20"/>
                <w:szCs w:val="20"/>
              </w:rPr>
              <w:t>Предметные области</w:t>
            </w:r>
          </w:p>
        </w:tc>
        <w:tc>
          <w:tcPr>
            <w:tcW w:w="2835" w:type="dxa"/>
            <w:vMerge w:val="restart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180FA4">
              <w:rPr>
                <w:b/>
                <w:i/>
                <w:sz w:val="20"/>
                <w:szCs w:val="20"/>
              </w:rPr>
              <w:t>Учебные предметы</w:t>
            </w:r>
          </w:p>
        </w:tc>
        <w:tc>
          <w:tcPr>
            <w:tcW w:w="3311" w:type="dxa"/>
            <w:gridSpan w:val="5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180FA4">
              <w:rPr>
                <w:b/>
                <w:i/>
                <w:sz w:val="20"/>
                <w:szCs w:val="20"/>
              </w:rPr>
              <w:t xml:space="preserve">Количество часов </w:t>
            </w:r>
          </w:p>
        </w:tc>
      </w:tr>
      <w:tr w:rsidR="00EE08EC" w:rsidRPr="00180FA4" w:rsidTr="00E60257">
        <w:trPr>
          <w:trHeight w:val="230"/>
        </w:trPr>
        <w:tc>
          <w:tcPr>
            <w:tcW w:w="4077" w:type="dxa"/>
            <w:vMerge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E08EC" w:rsidRPr="00180FA4" w:rsidRDefault="00EE08EC" w:rsidP="00B1620C">
            <w:pPr>
              <w:rPr>
                <w:rStyle w:val="FontStyle64"/>
                <w:b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vMerge w:val="restart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8 класс</w:t>
            </w:r>
          </w:p>
        </w:tc>
        <w:tc>
          <w:tcPr>
            <w:tcW w:w="1345" w:type="dxa"/>
            <w:gridSpan w:val="2"/>
            <w:vMerge w:val="restart"/>
          </w:tcPr>
          <w:p w:rsidR="00EE08EC" w:rsidRPr="00180FA4" w:rsidRDefault="00EE08EC" w:rsidP="00EB1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180FA4">
              <w:rPr>
                <w:b/>
                <w:sz w:val="20"/>
                <w:szCs w:val="20"/>
              </w:rPr>
              <w:t xml:space="preserve"> класс</w:t>
            </w:r>
          </w:p>
        </w:tc>
        <w:tc>
          <w:tcPr>
            <w:tcW w:w="624" w:type="dxa"/>
            <w:vMerge w:val="restart"/>
          </w:tcPr>
          <w:p w:rsidR="00EE08EC" w:rsidRDefault="00EE08EC" w:rsidP="00EB1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</w:p>
        </w:tc>
      </w:tr>
      <w:tr w:rsidR="00EE08EC" w:rsidRPr="00180FA4" w:rsidTr="00E60257">
        <w:trPr>
          <w:trHeight w:val="230"/>
        </w:trPr>
        <w:tc>
          <w:tcPr>
            <w:tcW w:w="6912" w:type="dxa"/>
            <w:gridSpan w:val="2"/>
            <w:vMerge w:val="restart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1342" w:type="dxa"/>
            <w:gridSpan w:val="2"/>
            <w:vMerge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5" w:type="dxa"/>
            <w:gridSpan w:val="2"/>
            <w:vMerge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EE08EC" w:rsidRPr="00180FA4" w:rsidTr="00E60257">
        <w:trPr>
          <w:trHeight w:val="436"/>
        </w:trPr>
        <w:tc>
          <w:tcPr>
            <w:tcW w:w="6912" w:type="dxa"/>
            <w:gridSpan w:val="2"/>
            <w:vMerge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dxa"/>
          </w:tcPr>
          <w:p w:rsidR="00EE08EC" w:rsidRPr="002A78AD" w:rsidRDefault="00EE08EC" w:rsidP="00EB1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ОЧ</w:t>
            </w:r>
          </w:p>
        </w:tc>
        <w:tc>
          <w:tcPr>
            <w:tcW w:w="666" w:type="dxa"/>
          </w:tcPr>
          <w:p w:rsidR="00EE08EC" w:rsidRPr="002A78AD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Ч</w:t>
            </w:r>
            <w:r>
              <w:rPr>
                <w:b/>
                <w:sz w:val="16"/>
                <w:szCs w:val="16"/>
              </w:rPr>
              <w:t xml:space="preserve">, </w:t>
            </w:r>
            <w:r w:rsidRPr="002A78AD">
              <w:rPr>
                <w:b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A78AD">
              <w:rPr>
                <w:b/>
                <w:sz w:val="16"/>
                <w:szCs w:val="16"/>
              </w:rPr>
              <w:t>УОО</w:t>
            </w:r>
          </w:p>
        </w:tc>
        <w:tc>
          <w:tcPr>
            <w:tcW w:w="619" w:type="dxa"/>
          </w:tcPr>
          <w:p w:rsidR="00EE08EC" w:rsidRPr="002A78AD" w:rsidRDefault="00EE08EC" w:rsidP="00EB1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ОЧ</w:t>
            </w:r>
          </w:p>
        </w:tc>
        <w:tc>
          <w:tcPr>
            <w:tcW w:w="726" w:type="dxa"/>
          </w:tcPr>
          <w:p w:rsidR="00EE08EC" w:rsidRPr="002A78AD" w:rsidRDefault="00EE08EC" w:rsidP="00EB1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Ч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2A78AD">
              <w:rPr>
                <w:b/>
                <w:sz w:val="16"/>
                <w:szCs w:val="16"/>
              </w:rPr>
              <w:t>Ф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 w:rsidRPr="002A78AD">
              <w:rPr>
                <w:b/>
                <w:sz w:val="16"/>
                <w:szCs w:val="16"/>
              </w:rPr>
              <w:t>УОО</w:t>
            </w:r>
          </w:p>
        </w:tc>
        <w:tc>
          <w:tcPr>
            <w:tcW w:w="624" w:type="dxa"/>
            <w:vMerge/>
          </w:tcPr>
          <w:p w:rsidR="00EE08EC" w:rsidRPr="002A78AD" w:rsidRDefault="00EE08EC" w:rsidP="00EB1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EE08EC" w:rsidRPr="00180FA4" w:rsidTr="00E60257">
        <w:trPr>
          <w:trHeight w:val="208"/>
        </w:trPr>
        <w:tc>
          <w:tcPr>
            <w:tcW w:w="4077" w:type="dxa"/>
            <w:vMerge w:val="restart"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785AA6">
              <w:rPr>
                <w:b/>
                <w:i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Русский язык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Pr="00180FA4" w:rsidRDefault="00E60257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EE08EC" w:rsidRPr="00180FA4" w:rsidTr="00E60257">
        <w:trPr>
          <w:trHeight w:val="144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Литература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EE08EC" w:rsidRPr="00180FA4" w:rsidTr="00E60257">
        <w:trPr>
          <w:trHeight w:val="144"/>
        </w:trPr>
        <w:tc>
          <w:tcPr>
            <w:tcW w:w="4077" w:type="dxa"/>
            <w:vMerge w:val="restart"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785AA6">
              <w:rPr>
                <w:b/>
                <w:i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Родной язык</w:t>
            </w:r>
            <w:r>
              <w:rPr>
                <w:rStyle w:val="FontStyle64"/>
                <w:sz w:val="20"/>
                <w:szCs w:val="20"/>
              </w:rPr>
              <w:t xml:space="preserve"> (русский)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,5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EE08EC" w:rsidRPr="00180FA4" w:rsidTr="00E60257">
        <w:trPr>
          <w:trHeight w:val="144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Родная литература</w:t>
            </w:r>
            <w:r>
              <w:rPr>
                <w:rStyle w:val="FontStyle64"/>
                <w:sz w:val="20"/>
                <w:szCs w:val="20"/>
              </w:rPr>
              <w:t xml:space="preserve"> (русская)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,5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EE08EC" w:rsidRPr="00180FA4" w:rsidTr="00E60257">
        <w:trPr>
          <w:trHeight w:val="144"/>
        </w:trPr>
        <w:tc>
          <w:tcPr>
            <w:tcW w:w="4077" w:type="dxa"/>
            <w:vMerge w:val="restart"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785AA6">
              <w:rPr>
                <w:b/>
                <w:i/>
                <w:sz w:val="20"/>
                <w:szCs w:val="20"/>
              </w:rPr>
              <w:t>Иностранны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785AA6">
              <w:rPr>
                <w:b/>
                <w:i/>
                <w:sz w:val="20"/>
                <w:szCs w:val="20"/>
              </w:rPr>
              <w:t xml:space="preserve"> язык</w:t>
            </w:r>
            <w:r>
              <w:rPr>
                <w:b/>
                <w:i/>
                <w:sz w:val="20"/>
                <w:szCs w:val="20"/>
              </w:rPr>
              <w:t>и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Иностранный язык (немецкий) 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EE08EC" w:rsidRPr="00180FA4" w:rsidTr="00E60257">
        <w:trPr>
          <w:trHeight w:val="144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sz w:val="20"/>
                <w:szCs w:val="20"/>
              </w:rPr>
            </w:pPr>
            <w:r>
              <w:rPr>
                <w:rStyle w:val="FontStyle64"/>
                <w:sz w:val="20"/>
                <w:szCs w:val="20"/>
              </w:rPr>
              <w:t>Второй и</w:t>
            </w:r>
            <w:r w:rsidRPr="00180FA4">
              <w:rPr>
                <w:rStyle w:val="FontStyle64"/>
                <w:sz w:val="20"/>
                <w:szCs w:val="20"/>
              </w:rPr>
              <w:t xml:space="preserve">ностранный язык </w:t>
            </w:r>
            <w:r>
              <w:rPr>
                <w:rStyle w:val="FontStyle64"/>
                <w:sz w:val="20"/>
                <w:szCs w:val="20"/>
              </w:rPr>
              <w:t>(английский)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EE08EC" w:rsidRPr="00180FA4" w:rsidTr="00E60257">
        <w:trPr>
          <w:trHeight w:val="253"/>
        </w:trPr>
        <w:tc>
          <w:tcPr>
            <w:tcW w:w="4077" w:type="dxa"/>
            <w:vMerge w:val="restart"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Математика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Pr="00180FA4" w:rsidRDefault="00EE08EC" w:rsidP="00E6025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  <w:r w:rsidR="00E60257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D2291" w:rsidRPr="00180FA4" w:rsidTr="00E60257">
        <w:trPr>
          <w:trHeight w:val="253"/>
        </w:trPr>
        <w:tc>
          <w:tcPr>
            <w:tcW w:w="4077" w:type="dxa"/>
            <w:vMerge/>
          </w:tcPr>
          <w:p w:rsidR="00BD2291" w:rsidRPr="00785AA6" w:rsidRDefault="00BD2291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BD2291" w:rsidRPr="00180FA4" w:rsidRDefault="00E60257" w:rsidP="00827ECF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>
              <w:rPr>
                <w:rStyle w:val="FontStyle64"/>
                <w:sz w:val="20"/>
                <w:szCs w:val="20"/>
              </w:rPr>
              <w:t xml:space="preserve">Учебный </w:t>
            </w:r>
            <w:r w:rsidR="00827ECF">
              <w:rPr>
                <w:rStyle w:val="FontStyle64"/>
                <w:sz w:val="20"/>
                <w:szCs w:val="20"/>
              </w:rPr>
              <w:t>модуль</w:t>
            </w:r>
            <w:r>
              <w:rPr>
                <w:rStyle w:val="FontStyle64"/>
                <w:sz w:val="20"/>
                <w:szCs w:val="20"/>
              </w:rPr>
              <w:t xml:space="preserve">. </w:t>
            </w:r>
            <w:r w:rsidR="00BD2291">
              <w:rPr>
                <w:rStyle w:val="FontStyle64"/>
                <w:sz w:val="20"/>
                <w:szCs w:val="20"/>
              </w:rPr>
              <w:t>Вероятность и статистика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BD2291" w:rsidRPr="00180FA4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D2291" w:rsidRPr="00180FA4" w:rsidRDefault="00F24BF8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BD2291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BD2291" w:rsidRPr="00180FA4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BD2291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</w:t>
            </w:r>
          </w:p>
        </w:tc>
      </w:tr>
      <w:tr w:rsidR="00EE08EC" w:rsidRPr="00180FA4" w:rsidTr="00E60257">
        <w:trPr>
          <w:trHeight w:val="253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Информатика 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2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EE08EC" w:rsidRPr="00180FA4" w:rsidTr="00E60257">
        <w:trPr>
          <w:trHeight w:val="271"/>
        </w:trPr>
        <w:tc>
          <w:tcPr>
            <w:tcW w:w="4077" w:type="dxa"/>
            <w:vMerge w:val="restart"/>
          </w:tcPr>
          <w:p w:rsidR="00EE08EC" w:rsidRPr="00785AA6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История </w:t>
            </w:r>
            <w:r>
              <w:rPr>
                <w:rStyle w:val="FontStyle64"/>
                <w:sz w:val="20"/>
                <w:szCs w:val="20"/>
              </w:rPr>
              <w:t>России. Всеобщая история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BD2291" w:rsidRPr="00180FA4" w:rsidTr="00E60257">
        <w:trPr>
          <w:trHeight w:val="271"/>
        </w:trPr>
        <w:tc>
          <w:tcPr>
            <w:tcW w:w="4077" w:type="dxa"/>
            <w:vMerge/>
          </w:tcPr>
          <w:p w:rsidR="00BD2291" w:rsidRPr="00785AA6" w:rsidRDefault="00BD2291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BD2291" w:rsidRPr="00180FA4" w:rsidRDefault="00E60257" w:rsidP="00B1620C">
            <w:pPr>
              <w:rPr>
                <w:rStyle w:val="FontStyle64"/>
                <w:sz w:val="20"/>
                <w:szCs w:val="20"/>
              </w:rPr>
            </w:pPr>
            <w:r>
              <w:rPr>
                <w:rStyle w:val="FontStyle64"/>
                <w:sz w:val="20"/>
                <w:szCs w:val="20"/>
              </w:rPr>
              <w:t xml:space="preserve">Учебный курс. </w:t>
            </w:r>
            <w:r w:rsidR="00BD2291" w:rsidRPr="00BD2291">
              <w:rPr>
                <w:rStyle w:val="FontStyle64"/>
                <w:sz w:val="20"/>
                <w:szCs w:val="20"/>
              </w:rPr>
              <w:t>Введение в Новейшую историю России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BD2291" w:rsidRPr="00180FA4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BD2291" w:rsidRPr="00180FA4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BD2291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BD2291" w:rsidRPr="00180FA4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BD2291" w:rsidRDefault="00BD2291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</w:t>
            </w:r>
          </w:p>
        </w:tc>
      </w:tr>
      <w:tr w:rsidR="00EE08EC" w:rsidRPr="00180FA4" w:rsidTr="00E60257">
        <w:trPr>
          <w:trHeight w:val="271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EE08EC" w:rsidRPr="00180FA4" w:rsidTr="00E60257">
        <w:trPr>
          <w:trHeight w:val="221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География 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EE08EC" w:rsidRPr="00180FA4" w:rsidTr="00E60257">
        <w:trPr>
          <w:trHeight w:val="145"/>
        </w:trPr>
        <w:tc>
          <w:tcPr>
            <w:tcW w:w="4077" w:type="dxa"/>
            <w:vMerge w:val="restart"/>
          </w:tcPr>
          <w:p w:rsidR="00EE08EC" w:rsidRPr="00785AA6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85AA6">
              <w:rPr>
                <w:rStyle w:val="FontStyle64"/>
                <w:b/>
                <w:i/>
                <w:sz w:val="20"/>
                <w:szCs w:val="20"/>
              </w:rPr>
              <w:t>Естественно-научные</w:t>
            </w:r>
            <w:proofErr w:type="gramEnd"/>
            <w:r w:rsidRPr="00785AA6">
              <w:rPr>
                <w:rStyle w:val="FontStyle64"/>
                <w:b/>
                <w:i/>
                <w:sz w:val="20"/>
                <w:szCs w:val="20"/>
              </w:rPr>
              <w:t xml:space="preserve"> предметы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rStyle w:val="dash041e005f0431005f044b005f0447005f043d005f044b005f0439005f005fchar1char1"/>
                <w:bCs/>
                <w:sz w:val="20"/>
                <w:szCs w:val="20"/>
              </w:rPr>
            </w:pPr>
            <w:r w:rsidRPr="00180FA4">
              <w:rPr>
                <w:rStyle w:val="dash041e005f0431005f044b005f0447005f043d005f044b005f0439005f005fchar1char1"/>
                <w:bCs/>
                <w:sz w:val="20"/>
                <w:szCs w:val="20"/>
              </w:rPr>
              <w:t>Биология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60257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EE08EC" w:rsidRPr="00180FA4" w:rsidTr="00E60257">
        <w:trPr>
          <w:trHeight w:val="145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rStyle w:val="dash041e005f0431005f044b005f0447005f043d005f044b005f0439005f005fchar1char1"/>
                <w:bCs/>
                <w:sz w:val="20"/>
                <w:szCs w:val="20"/>
              </w:rPr>
            </w:pPr>
            <w:r w:rsidRPr="00180FA4">
              <w:rPr>
                <w:rStyle w:val="dash041e005f0431005f044b005f0447005f043d005f044b005f0439005f005fchar1char1"/>
                <w:bCs/>
                <w:sz w:val="20"/>
                <w:szCs w:val="20"/>
              </w:rPr>
              <w:t xml:space="preserve">Химия 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EE08EC" w:rsidRPr="00180FA4" w:rsidTr="00E60257">
        <w:trPr>
          <w:trHeight w:val="122"/>
        </w:trPr>
        <w:tc>
          <w:tcPr>
            <w:tcW w:w="4077" w:type="dxa"/>
            <w:vMerge/>
          </w:tcPr>
          <w:p w:rsidR="00EE08EC" w:rsidRPr="00785AA6" w:rsidRDefault="00EE08EC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rStyle w:val="dash041e005f0431005f044b005f0447005f043d005f044b005f0439005f005fchar1char1"/>
                <w:bCs/>
                <w:sz w:val="20"/>
                <w:szCs w:val="20"/>
              </w:rPr>
            </w:pPr>
            <w:r w:rsidRPr="00180FA4">
              <w:rPr>
                <w:rStyle w:val="dash041e005f0431005f044b005f0447005f043d005f044b005f0439005f005fchar1char1"/>
                <w:bCs/>
                <w:sz w:val="20"/>
                <w:szCs w:val="20"/>
              </w:rPr>
              <w:t>Физика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60257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27ECF" w:rsidRPr="00180FA4" w:rsidTr="00E60257">
        <w:trPr>
          <w:trHeight w:val="208"/>
        </w:trPr>
        <w:tc>
          <w:tcPr>
            <w:tcW w:w="4077" w:type="dxa"/>
            <w:vMerge w:val="restart"/>
          </w:tcPr>
          <w:p w:rsidR="00827ECF" w:rsidRPr="00785AA6" w:rsidRDefault="00827ECF" w:rsidP="00B1620C">
            <w:pPr>
              <w:jc w:val="center"/>
              <w:rPr>
                <w:rStyle w:val="FontStyle64"/>
                <w:b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Искусство</w:t>
            </w:r>
          </w:p>
        </w:tc>
        <w:tc>
          <w:tcPr>
            <w:tcW w:w="2835" w:type="dxa"/>
          </w:tcPr>
          <w:p w:rsidR="00827ECF" w:rsidRPr="00180FA4" w:rsidRDefault="00827ECF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Музыка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827ECF" w:rsidRPr="00180FA4" w:rsidTr="00E60257">
        <w:trPr>
          <w:trHeight w:val="208"/>
        </w:trPr>
        <w:tc>
          <w:tcPr>
            <w:tcW w:w="4077" w:type="dxa"/>
            <w:vMerge/>
          </w:tcPr>
          <w:p w:rsidR="00827ECF" w:rsidRPr="00785AA6" w:rsidRDefault="00827ECF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827ECF" w:rsidRPr="00180FA4" w:rsidRDefault="00827ECF" w:rsidP="00B1620C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>
              <w:rPr>
                <w:rStyle w:val="FontStyle64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Pr="00180FA4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827ECF" w:rsidRDefault="00827ECF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EE08EC" w:rsidRPr="00180FA4" w:rsidTr="00E60257">
        <w:trPr>
          <w:trHeight w:val="208"/>
        </w:trPr>
        <w:tc>
          <w:tcPr>
            <w:tcW w:w="4077" w:type="dxa"/>
          </w:tcPr>
          <w:p w:rsidR="00EE08EC" w:rsidRPr="00785AA6" w:rsidRDefault="00EE08EC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Технология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Технология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EE08EC" w:rsidRPr="00180FA4" w:rsidTr="00E60257">
        <w:trPr>
          <w:trHeight w:val="209"/>
        </w:trPr>
        <w:tc>
          <w:tcPr>
            <w:tcW w:w="4077" w:type="dxa"/>
            <w:vMerge w:val="restart"/>
          </w:tcPr>
          <w:p w:rsidR="00EE08EC" w:rsidRPr="00785AA6" w:rsidRDefault="00EE08EC" w:rsidP="00B1620C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 xml:space="preserve">Физическая культура </w:t>
            </w:r>
            <w:r w:rsidRPr="00785AA6">
              <w:rPr>
                <w:b/>
                <w:i/>
                <w:sz w:val="20"/>
                <w:szCs w:val="20"/>
              </w:rPr>
              <w:t xml:space="preserve">и Основы безопасности жизнедеятельности 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Физическая культура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Default="00E60257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EE08EC" w:rsidRPr="00180FA4" w:rsidTr="00E60257">
        <w:trPr>
          <w:trHeight w:val="209"/>
        </w:trPr>
        <w:tc>
          <w:tcPr>
            <w:tcW w:w="4077" w:type="dxa"/>
            <w:vMerge/>
          </w:tcPr>
          <w:p w:rsidR="00EE08EC" w:rsidRPr="00180FA4" w:rsidRDefault="00EE08EC" w:rsidP="00B1620C">
            <w:pPr>
              <w:jc w:val="center"/>
              <w:rPr>
                <w:rStyle w:val="FontStyle64"/>
                <w:i/>
                <w:sz w:val="20"/>
                <w:szCs w:val="20"/>
              </w:rPr>
            </w:pPr>
          </w:p>
        </w:tc>
        <w:tc>
          <w:tcPr>
            <w:tcW w:w="2835" w:type="dxa"/>
          </w:tcPr>
          <w:p w:rsidR="00EE08EC" w:rsidRPr="00180FA4" w:rsidRDefault="00EE08EC" w:rsidP="00B1620C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ОБЖ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0FA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EE08EC" w:rsidRPr="00180FA4" w:rsidTr="00E60257">
        <w:trPr>
          <w:trHeight w:val="208"/>
        </w:trPr>
        <w:tc>
          <w:tcPr>
            <w:tcW w:w="4077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rStyle w:val="FontStyle63"/>
                <w:i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60257" w:rsidP="00E66D2B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</w:tr>
      <w:tr w:rsidR="00EE08EC" w:rsidRPr="00180FA4" w:rsidTr="00E60257">
        <w:trPr>
          <w:trHeight w:val="208"/>
        </w:trPr>
        <w:tc>
          <w:tcPr>
            <w:tcW w:w="6912" w:type="dxa"/>
            <w:gridSpan w:val="2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bCs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BF1928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BF1928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BF1928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EE08EC" w:rsidRPr="00180FA4" w:rsidTr="00E60257">
        <w:trPr>
          <w:trHeight w:val="208"/>
        </w:trPr>
        <w:tc>
          <w:tcPr>
            <w:tcW w:w="4077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80FA4">
              <w:rPr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3"/>
                <w:i/>
                <w:sz w:val="20"/>
                <w:szCs w:val="20"/>
              </w:rPr>
            </w:pP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726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left w:val="single" w:sz="4" w:space="0" w:color="auto"/>
              <w:right w:val="double" w:sz="4" w:space="0" w:color="auto"/>
            </w:tcBorders>
          </w:tcPr>
          <w:p w:rsidR="00EE08EC" w:rsidRDefault="00E60257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</w:tr>
      <w:tr w:rsidR="00EE08EC" w:rsidRPr="00180FA4" w:rsidTr="00E60257">
        <w:trPr>
          <w:trHeight w:val="208"/>
        </w:trPr>
        <w:tc>
          <w:tcPr>
            <w:tcW w:w="4077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80FA4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2835" w:type="dxa"/>
          </w:tcPr>
          <w:p w:rsidR="00EE08EC" w:rsidRPr="00180FA4" w:rsidRDefault="00EE08EC" w:rsidP="00B1620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3"/>
                <w:i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345" w:type="dxa"/>
            <w:gridSpan w:val="2"/>
            <w:tcBorders>
              <w:right w:val="double" w:sz="4" w:space="0" w:color="auto"/>
            </w:tcBorders>
          </w:tcPr>
          <w:p w:rsidR="00EE08EC" w:rsidRPr="00180FA4" w:rsidRDefault="00EE08EC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624" w:type="dxa"/>
            <w:tcBorders>
              <w:right w:val="double" w:sz="4" w:space="0" w:color="auto"/>
            </w:tcBorders>
          </w:tcPr>
          <w:p w:rsidR="00EE08EC" w:rsidRDefault="00E60257" w:rsidP="00B162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</w:tr>
    </w:tbl>
    <w:p w:rsidR="00417D77" w:rsidRDefault="00417D77" w:rsidP="00D17F6C">
      <w:pPr>
        <w:jc w:val="center"/>
      </w:pPr>
    </w:p>
    <w:p w:rsidR="005E4EBA" w:rsidRDefault="005E4EBA" w:rsidP="005E4EBA">
      <w:pPr>
        <w:pStyle w:val="2"/>
        <w:spacing w:after="0" w:line="240" w:lineRule="auto"/>
        <w:jc w:val="center"/>
      </w:pPr>
      <w:r w:rsidRPr="00480E31">
        <w:t xml:space="preserve">УЧЕБНЫЙ  ПЛАН </w:t>
      </w:r>
      <w:r>
        <w:t>(ГОДОВОЙ)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68"/>
        <w:gridCol w:w="567"/>
        <w:gridCol w:w="567"/>
        <w:gridCol w:w="567"/>
        <w:gridCol w:w="627"/>
        <w:gridCol w:w="649"/>
        <w:gridCol w:w="657"/>
        <w:gridCol w:w="619"/>
        <w:gridCol w:w="610"/>
        <w:gridCol w:w="567"/>
        <w:gridCol w:w="666"/>
        <w:gridCol w:w="708"/>
      </w:tblGrid>
      <w:tr w:rsidR="00F634F5" w:rsidRPr="00180FA4" w:rsidTr="00F634F5">
        <w:trPr>
          <w:trHeight w:val="208"/>
        </w:trPr>
        <w:tc>
          <w:tcPr>
            <w:tcW w:w="1809" w:type="dxa"/>
            <w:vMerge w:val="restart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180FA4">
              <w:rPr>
                <w:b/>
                <w:i/>
                <w:sz w:val="20"/>
                <w:szCs w:val="20"/>
              </w:rPr>
              <w:t>Предметные области</w:t>
            </w:r>
          </w:p>
        </w:tc>
        <w:tc>
          <w:tcPr>
            <w:tcW w:w="2268" w:type="dxa"/>
            <w:vMerge w:val="restart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180FA4">
              <w:rPr>
                <w:b/>
                <w:i/>
                <w:sz w:val="20"/>
                <w:szCs w:val="20"/>
              </w:rPr>
              <w:t>Учебные предметы</w:t>
            </w:r>
          </w:p>
        </w:tc>
        <w:tc>
          <w:tcPr>
            <w:tcW w:w="6804" w:type="dxa"/>
            <w:gridSpan w:val="11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180FA4">
              <w:rPr>
                <w:b/>
                <w:i/>
                <w:sz w:val="20"/>
                <w:szCs w:val="20"/>
              </w:rPr>
              <w:t xml:space="preserve">Количество часов </w:t>
            </w:r>
          </w:p>
        </w:tc>
      </w:tr>
      <w:tr w:rsidR="00F634F5" w:rsidRPr="00180FA4" w:rsidTr="00EE08EC">
        <w:trPr>
          <w:trHeight w:val="230"/>
        </w:trPr>
        <w:tc>
          <w:tcPr>
            <w:tcW w:w="1809" w:type="dxa"/>
            <w:vMerge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634F5" w:rsidRPr="00180FA4" w:rsidRDefault="00F634F5" w:rsidP="00F634F5">
            <w:pPr>
              <w:rPr>
                <w:rStyle w:val="FontStyle64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pct20" w:color="auto" w:fill="auto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5  класс</w:t>
            </w:r>
          </w:p>
        </w:tc>
        <w:tc>
          <w:tcPr>
            <w:tcW w:w="1194" w:type="dxa"/>
            <w:gridSpan w:val="2"/>
            <w:vMerge w:val="restart"/>
            <w:shd w:val="pct20" w:color="auto" w:fill="auto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6 класс</w:t>
            </w:r>
          </w:p>
        </w:tc>
        <w:tc>
          <w:tcPr>
            <w:tcW w:w="1306" w:type="dxa"/>
            <w:gridSpan w:val="2"/>
            <w:vMerge w:val="restart"/>
            <w:shd w:val="clear" w:color="auto" w:fill="D9D9D9" w:themeFill="background1" w:themeFillShade="D9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7  класс</w:t>
            </w:r>
          </w:p>
        </w:tc>
        <w:tc>
          <w:tcPr>
            <w:tcW w:w="1229" w:type="dxa"/>
            <w:gridSpan w:val="2"/>
            <w:vMerge w:val="restart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8 класс</w:t>
            </w:r>
          </w:p>
        </w:tc>
        <w:tc>
          <w:tcPr>
            <w:tcW w:w="1233" w:type="dxa"/>
            <w:gridSpan w:val="2"/>
            <w:vMerge w:val="restart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180FA4">
              <w:rPr>
                <w:b/>
                <w:sz w:val="20"/>
                <w:szCs w:val="20"/>
              </w:rPr>
              <w:t xml:space="preserve"> класс</w:t>
            </w:r>
          </w:p>
        </w:tc>
        <w:tc>
          <w:tcPr>
            <w:tcW w:w="708" w:type="dxa"/>
            <w:vMerge w:val="restart"/>
          </w:tcPr>
          <w:p w:rsidR="00F634F5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</w:p>
        </w:tc>
      </w:tr>
      <w:tr w:rsidR="00F634F5" w:rsidRPr="00180FA4" w:rsidTr="00EE08EC">
        <w:trPr>
          <w:trHeight w:val="230"/>
        </w:trPr>
        <w:tc>
          <w:tcPr>
            <w:tcW w:w="4077" w:type="dxa"/>
            <w:gridSpan w:val="2"/>
            <w:vMerge w:val="restart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1134" w:type="dxa"/>
            <w:gridSpan w:val="2"/>
            <w:vMerge/>
            <w:shd w:val="pct20" w:color="auto" w:fill="auto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  <w:gridSpan w:val="2"/>
            <w:vMerge/>
            <w:shd w:val="pct20" w:color="auto" w:fill="auto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Merge/>
            <w:shd w:val="clear" w:color="auto" w:fill="D9D9D9" w:themeFill="background1" w:themeFillShade="D9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9" w:type="dxa"/>
            <w:gridSpan w:val="2"/>
            <w:vMerge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vMerge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F634F5" w:rsidRPr="00180FA4" w:rsidTr="00EE08EC">
        <w:trPr>
          <w:trHeight w:val="436"/>
        </w:trPr>
        <w:tc>
          <w:tcPr>
            <w:tcW w:w="4077" w:type="dxa"/>
            <w:gridSpan w:val="2"/>
            <w:vMerge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pct20" w:color="auto" w:fill="auto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ОЧ</w:t>
            </w:r>
          </w:p>
        </w:tc>
        <w:tc>
          <w:tcPr>
            <w:tcW w:w="567" w:type="dxa"/>
            <w:shd w:val="pct20" w:color="auto" w:fill="auto"/>
          </w:tcPr>
          <w:p w:rsidR="00F634F5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Ч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2A78AD">
              <w:rPr>
                <w:b/>
                <w:sz w:val="16"/>
                <w:szCs w:val="16"/>
              </w:rPr>
              <w:t>Ф</w:t>
            </w:r>
            <w:proofErr w:type="gramEnd"/>
          </w:p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ind w:right="-108"/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УОО</w:t>
            </w:r>
          </w:p>
        </w:tc>
        <w:tc>
          <w:tcPr>
            <w:tcW w:w="567" w:type="dxa"/>
            <w:shd w:val="pct20" w:color="auto" w:fill="auto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ОЧ</w:t>
            </w:r>
          </w:p>
        </w:tc>
        <w:tc>
          <w:tcPr>
            <w:tcW w:w="627" w:type="dxa"/>
            <w:shd w:val="pct20" w:color="auto" w:fill="auto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Ч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2A78AD">
              <w:rPr>
                <w:b/>
                <w:sz w:val="16"/>
                <w:szCs w:val="16"/>
              </w:rPr>
              <w:t>Ф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 w:rsidRPr="002A78AD">
              <w:rPr>
                <w:b/>
                <w:sz w:val="16"/>
                <w:szCs w:val="16"/>
              </w:rPr>
              <w:t>УОО</w:t>
            </w:r>
          </w:p>
        </w:tc>
        <w:tc>
          <w:tcPr>
            <w:tcW w:w="649" w:type="dxa"/>
            <w:shd w:val="clear" w:color="auto" w:fill="D9D9D9" w:themeFill="background1" w:themeFillShade="D9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ОЧ</w:t>
            </w:r>
          </w:p>
        </w:tc>
        <w:tc>
          <w:tcPr>
            <w:tcW w:w="657" w:type="dxa"/>
            <w:shd w:val="clear" w:color="auto" w:fill="D9D9D9" w:themeFill="background1" w:themeFillShade="D9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Ч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2A78AD">
              <w:rPr>
                <w:b/>
                <w:sz w:val="16"/>
                <w:szCs w:val="16"/>
              </w:rPr>
              <w:t>Ф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 w:rsidRPr="002A78AD">
              <w:rPr>
                <w:b/>
                <w:sz w:val="16"/>
                <w:szCs w:val="16"/>
              </w:rPr>
              <w:t>УОО</w:t>
            </w:r>
          </w:p>
        </w:tc>
        <w:tc>
          <w:tcPr>
            <w:tcW w:w="619" w:type="dxa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ОЧ</w:t>
            </w:r>
          </w:p>
        </w:tc>
        <w:tc>
          <w:tcPr>
            <w:tcW w:w="610" w:type="dxa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Ч</w:t>
            </w:r>
            <w:r>
              <w:rPr>
                <w:b/>
                <w:sz w:val="16"/>
                <w:szCs w:val="16"/>
              </w:rPr>
              <w:t xml:space="preserve">, </w:t>
            </w:r>
            <w:r w:rsidRPr="002A78AD">
              <w:rPr>
                <w:b/>
                <w:sz w:val="16"/>
                <w:szCs w:val="16"/>
              </w:rPr>
              <w:t>Ф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A78AD">
              <w:rPr>
                <w:b/>
                <w:sz w:val="16"/>
                <w:szCs w:val="16"/>
              </w:rPr>
              <w:t>УОО</w:t>
            </w:r>
          </w:p>
        </w:tc>
        <w:tc>
          <w:tcPr>
            <w:tcW w:w="567" w:type="dxa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ОЧ</w:t>
            </w:r>
          </w:p>
        </w:tc>
        <w:tc>
          <w:tcPr>
            <w:tcW w:w="666" w:type="dxa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2A78AD">
              <w:rPr>
                <w:b/>
                <w:sz w:val="16"/>
                <w:szCs w:val="16"/>
              </w:rPr>
              <w:t>Ч</w:t>
            </w:r>
            <w:proofErr w:type="gramStart"/>
            <w:r>
              <w:rPr>
                <w:b/>
                <w:sz w:val="16"/>
                <w:szCs w:val="16"/>
              </w:rPr>
              <w:t>,</w:t>
            </w:r>
            <w:r w:rsidRPr="002A78AD">
              <w:rPr>
                <w:b/>
                <w:sz w:val="16"/>
                <w:szCs w:val="16"/>
              </w:rPr>
              <w:t>Ф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 w:rsidRPr="002A78AD">
              <w:rPr>
                <w:b/>
                <w:sz w:val="16"/>
                <w:szCs w:val="16"/>
              </w:rPr>
              <w:t>УОО</w:t>
            </w:r>
          </w:p>
        </w:tc>
        <w:tc>
          <w:tcPr>
            <w:tcW w:w="708" w:type="dxa"/>
          </w:tcPr>
          <w:p w:rsidR="00F634F5" w:rsidRPr="002A78AD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634F5" w:rsidRPr="00180FA4" w:rsidTr="00EE08EC">
        <w:trPr>
          <w:trHeight w:val="208"/>
        </w:trPr>
        <w:tc>
          <w:tcPr>
            <w:tcW w:w="1809" w:type="dxa"/>
            <w:vMerge w:val="restart"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785AA6">
              <w:rPr>
                <w:b/>
                <w:i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268" w:type="dxa"/>
          </w:tcPr>
          <w:p w:rsidR="00F634F5" w:rsidRPr="00180FA4" w:rsidRDefault="00F634F5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Русский язык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204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714</w:t>
            </w:r>
          </w:p>
        </w:tc>
      </w:tr>
      <w:tr w:rsidR="00F634F5" w:rsidRPr="00180FA4" w:rsidTr="00EE08EC">
        <w:trPr>
          <w:trHeight w:val="144"/>
        </w:trPr>
        <w:tc>
          <w:tcPr>
            <w:tcW w:w="1809" w:type="dxa"/>
            <w:vMerge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634F5" w:rsidRPr="00180FA4" w:rsidRDefault="00F634F5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Литература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442</w:t>
            </w:r>
          </w:p>
        </w:tc>
      </w:tr>
      <w:tr w:rsidR="00F634F5" w:rsidRPr="00180FA4" w:rsidTr="00EE08EC">
        <w:trPr>
          <w:trHeight w:val="144"/>
        </w:trPr>
        <w:tc>
          <w:tcPr>
            <w:tcW w:w="1809" w:type="dxa"/>
            <w:vMerge w:val="restart"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785AA6">
              <w:rPr>
                <w:b/>
                <w:i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2268" w:type="dxa"/>
          </w:tcPr>
          <w:p w:rsidR="00F634F5" w:rsidRPr="00180FA4" w:rsidRDefault="00F634F5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Родной язык</w:t>
            </w:r>
            <w:r>
              <w:rPr>
                <w:rStyle w:val="FontStyle64"/>
                <w:sz w:val="20"/>
                <w:szCs w:val="20"/>
              </w:rPr>
              <w:t xml:space="preserve"> (русский)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</w:t>
            </w:r>
          </w:p>
        </w:tc>
      </w:tr>
      <w:tr w:rsidR="00F634F5" w:rsidRPr="00180FA4" w:rsidTr="00EE08EC">
        <w:trPr>
          <w:trHeight w:val="144"/>
        </w:trPr>
        <w:tc>
          <w:tcPr>
            <w:tcW w:w="1809" w:type="dxa"/>
            <w:vMerge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F634F5" w:rsidRPr="00180FA4" w:rsidRDefault="00F634F5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Родная литература</w:t>
            </w:r>
            <w:r>
              <w:rPr>
                <w:rStyle w:val="FontStyle64"/>
                <w:sz w:val="20"/>
                <w:szCs w:val="20"/>
              </w:rPr>
              <w:t xml:space="preserve"> (русская)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</w:t>
            </w:r>
          </w:p>
        </w:tc>
      </w:tr>
      <w:tr w:rsidR="00F634F5" w:rsidRPr="00180FA4" w:rsidTr="00EE08EC">
        <w:trPr>
          <w:trHeight w:val="144"/>
        </w:trPr>
        <w:tc>
          <w:tcPr>
            <w:tcW w:w="1809" w:type="dxa"/>
            <w:vMerge w:val="restart"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785AA6">
              <w:rPr>
                <w:b/>
                <w:i/>
                <w:sz w:val="20"/>
                <w:szCs w:val="20"/>
              </w:rPr>
              <w:lastRenderedPageBreak/>
              <w:t>Иностранны</w:t>
            </w:r>
            <w:r>
              <w:rPr>
                <w:b/>
                <w:i/>
                <w:sz w:val="20"/>
                <w:szCs w:val="20"/>
              </w:rPr>
              <w:t>е</w:t>
            </w:r>
            <w:r w:rsidRPr="00785AA6">
              <w:rPr>
                <w:b/>
                <w:i/>
                <w:sz w:val="20"/>
                <w:szCs w:val="20"/>
              </w:rPr>
              <w:t xml:space="preserve"> язык</w:t>
            </w:r>
            <w:r>
              <w:rPr>
                <w:b/>
                <w:i/>
                <w:sz w:val="20"/>
                <w:szCs w:val="20"/>
              </w:rPr>
              <w:t>и</w:t>
            </w:r>
          </w:p>
        </w:tc>
        <w:tc>
          <w:tcPr>
            <w:tcW w:w="2268" w:type="dxa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Иностранный язык (немецкий)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510</w:t>
            </w:r>
          </w:p>
        </w:tc>
      </w:tr>
      <w:tr w:rsidR="00F634F5" w:rsidRPr="00180FA4" w:rsidTr="00EE08EC">
        <w:trPr>
          <w:trHeight w:val="144"/>
        </w:trPr>
        <w:tc>
          <w:tcPr>
            <w:tcW w:w="1809" w:type="dxa"/>
            <w:vMerge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sz w:val="20"/>
                <w:szCs w:val="20"/>
              </w:rPr>
            </w:pPr>
            <w:r>
              <w:rPr>
                <w:rStyle w:val="FontStyle64"/>
                <w:sz w:val="20"/>
                <w:szCs w:val="20"/>
              </w:rPr>
              <w:t>Второй и</w:t>
            </w:r>
            <w:r w:rsidRPr="00180FA4">
              <w:rPr>
                <w:rStyle w:val="FontStyle64"/>
                <w:sz w:val="20"/>
                <w:szCs w:val="20"/>
              </w:rPr>
              <w:t xml:space="preserve">ностранный язык </w:t>
            </w:r>
            <w:r>
              <w:rPr>
                <w:rStyle w:val="FontStyle64"/>
                <w:sz w:val="20"/>
                <w:szCs w:val="20"/>
              </w:rPr>
              <w:t>(английский)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B9343C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Default="00B9343C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170</w:t>
            </w:r>
          </w:p>
        </w:tc>
      </w:tr>
      <w:tr w:rsidR="00F634F5" w:rsidRPr="00180FA4" w:rsidTr="00EE08EC">
        <w:trPr>
          <w:trHeight w:val="253"/>
        </w:trPr>
        <w:tc>
          <w:tcPr>
            <w:tcW w:w="1809" w:type="dxa"/>
            <w:vMerge w:val="restart"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268" w:type="dxa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Математика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170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</w:t>
            </w:r>
          </w:p>
        </w:tc>
      </w:tr>
      <w:tr w:rsidR="00E60257" w:rsidRPr="00180FA4" w:rsidTr="00EE08EC">
        <w:trPr>
          <w:trHeight w:val="253"/>
        </w:trPr>
        <w:tc>
          <w:tcPr>
            <w:tcW w:w="1809" w:type="dxa"/>
            <w:vMerge/>
          </w:tcPr>
          <w:p w:rsidR="00E60257" w:rsidRPr="00785AA6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827ECF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 w:rsidRPr="00E60257">
              <w:rPr>
                <w:sz w:val="20"/>
                <w:szCs w:val="20"/>
              </w:rPr>
              <w:t xml:space="preserve">Учебный </w:t>
            </w:r>
            <w:r w:rsidR="00827ECF">
              <w:rPr>
                <w:sz w:val="20"/>
                <w:szCs w:val="20"/>
              </w:rPr>
              <w:t>модуль</w:t>
            </w:r>
            <w:r w:rsidRPr="00E60257">
              <w:rPr>
                <w:sz w:val="20"/>
                <w:szCs w:val="20"/>
              </w:rPr>
              <w:t>. Вероятность и статистика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E60257" w:rsidRPr="00180FA4" w:rsidRDefault="00F24BF8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  <w:bookmarkStart w:id="3" w:name="_GoBack"/>
            <w:bookmarkEnd w:id="3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</w:t>
            </w:r>
          </w:p>
        </w:tc>
      </w:tr>
      <w:tr w:rsidR="00F634F5" w:rsidRPr="00180FA4" w:rsidTr="00EE08EC">
        <w:trPr>
          <w:trHeight w:val="253"/>
        </w:trPr>
        <w:tc>
          <w:tcPr>
            <w:tcW w:w="1809" w:type="dxa"/>
            <w:vMerge/>
          </w:tcPr>
          <w:p w:rsidR="00F634F5" w:rsidRPr="00785AA6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F634F5" w:rsidRPr="00180FA4" w:rsidRDefault="00F634F5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Информатика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0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</w:tr>
      <w:tr w:rsidR="00F634F5" w:rsidRPr="00180FA4" w:rsidTr="00EE08EC">
        <w:trPr>
          <w:trHeight w:val="271"/>
        </w:trPr>
        <w:tc>
          <w:tcPr>
            <w:tcW w:w="1809" w:type="dxa"/>
            <w:vMerge w:val="restart"/>
          </w:tcPr>
          <w:p w:rsidR="00F634F5" w:rsidRPr="00785AA6" w:rsidRDefault="00F634F5" w:rsidP="00F634F5">
            <w:pPr>
              <w:jc w:val="center"/>
              <w:rPr>
                <w:b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2268" w:type="dxa"/>
          </w:tcPr>
          <w:p w:rsidR="00F634F5" w:rsidRPr="00180FA4" w:rsidRDefault="00F634F5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История </w:t>
            </w:r>
            <w:r>
              <w:rPr>
                <w:rStyle w:val="FontStyle64"/>
                <w:sz w:val="20"/>
                <w:szCs w:val="20"/>
              </w:rPr>
              <w:t>России. Всеобщая история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F634F5" w:rsidRPr="00180FA4" w:rsidRDefault="00F634F5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340</w:t>
            </w:r>
          </w:p>
        </w:tc>
      </w:tr>
      <w:tr w:rsidR="00E60257" w:rsidRPr="00180FA4" w:rsidTr="00EE08EC">
        <w:trPr>
          <w:trHeight w:val="271"/>
        </w:trPr>
        <w:tc>
          <w:tcPr>
            <w:tcW w:w="1809" w:type="dxa"/>
            <w:vMerge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483D79">
            <w:pPr>
              <w:rPr>
                <w:rStyle w:val="FontStyle64"/>
                <w:sz w:val="20"/>
                <w:szCs w:val="20"/>
              </w:rPr>
            </w:pPr>
            <w:r w:rsidRPr="00E60257">
              <w:rPr>
                <w:sz w:val="20"/>
                <w:szCs w:val="20"/>
              </w:rPr>
              <w:t xml:space="preserve">Учебный курс. </w:t>
            </w:r>
            <w:r w:rsidRPr="00BD2291">
              <w:rPr>
                <w:rStyle w:val="FontStyle64"/>
                <w:sz w:val="20"/>
                <w:szCs w:val="20"/>
              </w:rPr>
              <w:t>Введение в Новейшую историю России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</w:p>
        </w:tc>
      </w:tr>
      <w:tr w:rsidR="00E60257" w:rsidRPr="00180FA4" w:rsidTr="00EE08EC">
        <w:trPr>
          <w:trHeight w:val="271"/>
        </w:trPr>
        <w:tc>
          <w:tcPr>
            <w:tcW w:w="1809" w:type="dxa"/>
            <w:vMerge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136</w:t>
            </w:r>
          </w:p>
        </w:tc>
      </w:tr>
      <w:tr w:rsidR="00E60257" w:rsidRPr="00180FA4" w:rsidTr="00EE08EC">
        <w:trPr>
          <w:trHeight w:val="221"/>
        </w:trPr>
        <w:tc>
          <w:tcPr>
            <w:tcW w:w="1809" w:type="dxa"/>
            <w:vMerge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 xml:space="preserve">География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</w:t>
            </w:r>
          </w:p>
        </w:tc>
      </w:tr>
      <w:tr w:rsidR="00E60257" w:rsidRPr="00180FA4" w:rsidTr="00EE08EC">
        <w:trPr>
          <w:trHeight w:val="221"/>
        </w:trPr>
        <w:tc>
          <w:tcPr>
            <w:tcW w:w="1809" w:type="dxa"/>
          </w:tcPr>
          <w:p w:rsidR="00E60257" w:rsidRPr="00785AA6" w:rsidRDefault="00E60257" w:rsidP="00F634F5">
            <w:pPr>
              <w:pStyle w:val="Default"/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  <w:r w:rsidRPr="00785A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pStyle w:val="Default"/>
              <w:rPr>
                <w:rStyle w:val="FontStyle64"/>
                <w:sz w:val="20"/>
                <w:szCs w:val="20"/>
              </w:rPr>
            </w:pPr>
            <w:r w:rsidRPr="00180FA4">
              <w:rPr>
                <w:rFonts w:ascii="Times New Roman" w:hAnsi="Times New Roman" w:cs="Times New Roman"/>
                <w:sz w:val="20"/>
                <w:szCs w:val="20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</w:tr>
      <w:tr w:rsidR="00E60257" w:rsidRPr="00180FA4" w:rsidTr="00EE08EC">
        <w:trPr>
          <w:trHeight w:val="145"/>
        </w:trPr>
        <w:tc>
          <w:tcPr>
            <w:tcW w:w="1809" w:type="dxa"/>
            <w:vMerge w:val="restart"/>
          </w:tcPr>
          <w:p w:rsidR="00E60257" w:rsidRPr="00785AA6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85AA6">
              <w:rPr>
                <w:rStyle w:val="FontStyle64"/>
                <w:b/>
                <w:i/>
                <w:sz w:val="20"/>
                <w:szCs w:val="20"/>
              </w:rPr>
              <w:t>Естественно-научные</w:t>
            </w:r>
            <w:proofErr w:type="gramEnd"/>
            <w:r w:rsidRPr="00785AA6">
              <w:rPr>
                <w:rStyle w:val="FontStyle64"/>
                <w:b/>
                <w:i/>
                <w:sz w:val="20"/>
                <w:szCs w:val="20"/>
              </w:rPr>
              <w:t xml:space="preserve"> предметы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rStyle w:val="dash041e005f0431005f044b005f0447005f043d005f044b005f0439005f005fchar1char1"/>
                <w:bCs/>
                <w:sz w:val="20"/>
                <w:szCs w:val="20"/>
              </w:rPr>
            </w:pPr>
            <w:r w:rsidRPr="00180FA4">
              <w:rPr>
                <w:rStyle w:val="dash041e005f0431005f044b005f0447005f043d005f044b005f0439005f005fchar1char1"/>
                <w:bCs/>
                <w:sz w:val="20"/>
                <w:szCs w:val="20"/>
              </w:rPr>
              <w:t>Биология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</w:t>
            </w:r>
          </w:p>
        </w:tc>
      </w:tr>
      <w:tr w:rsidR="00E60257" w:rsidRPr="00180FA4" w:rsidTr="00EE08EC">
        <w:trPr>
          <w:trHeight w:val="145"/>
        </w:trPr>
        <w:tc>
          <w:tcPr>
            <w:tcW w:w="1809" w:type="dxa"/>
            <w:vMerge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rStyle w:val="dash041e005f0431005f044b005f0447005f043d005f044b005f0439005f005fchar1char1"/>
                <w:bCs/>
                <w:sz w:val="20"/>
                <w:szCs w:val="20"/>
              </w:rPr>
            </w:pPr>
            <w:r w:rsidRPr="00180FA4">
              <w:rPr>
                <w:rStyle w:val="dash041e005f0431005f044b005f0447005f043d005f044b005f0439005f005fchar1char1"/>
                <w:bCs/>
                <w:sz w:val="20"/>
                <w:szCs w:val="20"/>
              </w:rPr>
              <w:t xml:space="preserve">Химия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</w:t>
            </w:r>
          </w:p>
        </w:tc>
      </w:tr>
      <w:tr w:rsidR="00E60257" w:rsidRPr="00180FA4" w:rsidTr="00EE08EC">
        <w:trPr>
          <w:trHeight w:val="122"/>
        </w:trPr>
        <w:tc>
          <w:tcPr>
            <w:tcW w:w="1809" w:type="dxa"/>
            <w:vMerge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rStyle w:val="dash041e005f0431005f044b005f0447005f043d005f044b005f0439005f005fchar1char1"/>
                <w:bCs/>
                <w:sz w:val="20"/>
                <w:szCs w:val="20"/>
              </w:rPr>
            </w:pPr>
            <w:r w:rsidRPr="00180FA4">
              <w:rPr>
                <w:rStyle w:val="dash041e005f0431005f044b005f0447005f043d005f044b005f0439005f005fchar1char1"/>
                <w:bCs/>
                <w:sz w:val="20"/>
                <w:szCs w:val="20"/>
              </w:rPr>
              <w:t>Физика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</w:t>
            </w:r>
          </w:p>
        </w:tc>
      </w:tr>
      <w:tr w:rsidR="00E60257" w:rsidRPr="00180FA4" w:rsidTr="00EE08EC">
        <w:trPr>
          <w:trHeight w:val="208"/>
        </w:trPr>
        <w:tc>
          <w:tcPr>
            <w:tcW w:w="1809" w:type="dxa"/>
            <w:vMerge w:val="restart"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Искусство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Музыка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136</w:t>
            </w:r>
          </w:p>
        </w:tc>
      </w:tr>
      <w:tr w:rsidR="00E60257" w:rsidRPr="00180FA4" w:rsidTr="00EE08EC">
        <w:trPr>
          <w:trHeight w:val="144"/>
        </w:trPr>
        <w:tc>
          <w:tcPr>
            <w:tcW w:w="1809" w:type="dxa"/>
            <w:vMerge/>
          </w:tcPr>
          <w:p w:rsidR="00E60257" w:rsidRPr="00785AA6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</w:t>
            </w:r>
          </w:p>
        </w:tc>
      </w:tr>
      <w:tr w:rsidR="00E60257" w:rsidRPr="00180FA4" w:rsidTr="00EE08EC">
        <w:trPr>
          <w:trHeight w:val="208"/>
        </w:trPr>
        <w:tc>
          <w:tcPr>
            <w:tcW w:w="1809" w:type="dxa"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>Технология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Технология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238</w:t>
            </w:r>
          </w:p>
        </w:tc>
      </w:tr>
      <w:tr w:rsidR="00E60257" w:rsidRPr="00180FA4" w:rsidTr="00EE08EC">
        <w:trPr>
          <w:trHeight w:val="209"/>
        </w:trPr>
        <w:tc>
          <w:tcPr>
            <w:tcW w:w="1809" w:type="dxa"/>
            <w:vMerge w:val="restart"/>
          </w:tcPr>
          <w:p w:rsidR="00E60257" w:rsidRPr="00785AA6" w:rsidRDefault="00E60257" w:rsidP="00F634F5">
            <w:pPr>
              <w:jc w:val="center"/>
              <w:rPr>
                <w:rStyle w:val="FontStyle64"/>
                <w:b/>
                <w:i/>
                <w:sz w:val="20"/>
                <w:szCs w:val="20"/>
              </w:rPr>
            </w:pPr>
            <w:r w:rsidRPr="00785AA6">
              <w:rPr>
                <w:rStyle w:val="FontStyle64"/>
                <w:b/>
                <w:i/>
                <w:sz w:val="20"/>
                <w:szCs w:val="20"/>
              </w:rPr>
              <w:t xml:space="preserve">Физическая культура </w:t>
            </w:r>
            <w:r w:rsidRPr="00785AA6">
              <w:rPr>
                <w:b/>
                <w:i/>
                <w:sz w:val="20"/>
                <w:szCs w:val="20"/>
              </w:rPr>
              <w:t xml:space="preserve">и Основы безопасности жизнедеятельности 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272</w:t>
            </w:r>
          </w:p>
        </w:tc>
      </w:tr>
      <w:tr w:rsidR="00E60257" w:rsidRPr="00180FA4" w:rsidTr="00EE08EC">
        <w:trPr>
          <w:trHeight w:val="209"/>
        </w:trPr>
        <w:tc>
          <w:tcPr>
            <w:tcW w:w="1809" w:type="dxa"/>
            <w:vMerge/>
          </w:tcPr>
          <w:p w:rsidR="00E60257" w:rsidRPr="00180FA4" w:rsidRDefault="00E60257" w:rsidP="00F634F5">
            <w:pPr>
              <w:jc w:val="center"/>
              <w:rPr>
                <w:rStyle w:val="FontStyle64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E60257" w:rsidRPr="00180FA4" w:rsidRDefault="00E60257" w:rsidP="00F634F5">
            <w:pPr>
              <w:rPr>
                <w:rStyle w:val="FontStyle64"/>
                <w:sz w:val="20"/>
                <w:szCs w:val="20"/>
              </w:rPr>
            </w:pPr>
            <w:r w:rsidRPr="00180FA4">
              <w:rPr>
                <w:rStyle w:val="FontStyle64"/>
                <w:sz w:val="20"/>
                <w:szCs w:val="20"/>
              </w:rPr>
              <w:t>ОБЖ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68</w:t>
            </w:r>
          </w:p>
        </w:tc>
      </w:tr>
      <w:tr w:rsidR="00E60257" w:rsidRPr="00180FA4" w:rsidTr="00EE08EC">
        <w:trPr>
          <w:trHeight w:val="208"/>
        </w:trPr>
        <w:tc>
          <w:tcPr>
            <w:tcW w:w="1809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rStyle w:val="FontStyle63"/>
                <w:i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952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1020</w:t>
            </w: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1020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1054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5E4EBA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1088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B9343C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5270</w:t>
            </w:r>
          </w:p>
        </w:tc>
      </w:tr>
      <w:tr w:rsidR="00E60257" w:rsidRPr="00180FA4" w:rsidTr="00EE08EC">
        <w:trPr>
          <w:trHeight w:val="208"/>
        </w:trPr>
        <w:tc>
          <w:tcPr>
            <w:tcW w:w="4077" w:type="dxa"/>
            <w:gridSpan w:val="2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 w:rsidRPr="00180FA4">
              <w:rPr>
                <w:b/>
                <w:bCs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left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BF1928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BF1928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180FA4" w:rsidRDefault="00BF1928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</w:tr>
      <w:tr w:rsidR="00E60257" w:rsidRPr="00180FA4" w:rsidTr="00EE08EC">
        <w:trPr>
          <w:trHeight w:val="208"/>
        </w:trPr>
        <w:tc>
          <w:tcPr>
            <w:tcW w:w="1809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80FA4">
              <w:rPr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3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952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1020</w:t>
            </w: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20" w:color="auto" w:fill="auto"/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1020</w:t>
            </w:r>
          </w:p>
        </w:tc>
        <w:tc>
          <w:tcPr>
            <w:tcW w:w="65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619" w:type="dxa"/>
            <w:tcBorders>
              <w:right w:val="single" w:sz="4" w:space="0" w:color="auto"/>
            </w:tcBorders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1054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1088</w:t>
            </w:r>
          </w:p>
        </w:tc>
        <w:tc>
          <w:tcPr>
            <w:tcW w:w="666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Pr="005E4EBA" w:rsidRDefault="00E60257" w:rsidP="00F634F5">
            <w:pPr>
              <w:jc w:val="center"/>
              <w:rPr>
                <w:b/>
                <w:sz w:val="16"/>
                <w:szCs w:val="16"/>
              </w:rPr>
            </w:pPr>
            <w:r w:rsidRPr="005E4EBA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left w:val="single" w:sz="4" w:space="0" w:color="auto"/>
              <w:right w:val="doub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5338</w:t>
            </w:r>
          </w:p>
        </w:tc>
      </w:tr>
      <w:tr w:rsidR="00E60257" w:rsidRPr="00180FA4" w:rsidTr="00EE08EC">
        <w:trPr>
          <w:trHeight w:val="85"/>
        </w:trPr>
        <w:tc>
          <w:tcPr>
            <w:tcW w:w="1809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80FA4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2268" w:type="dxa"/>
          </w:tcPr>
          <w:p w:rsidR="00E60257" w:rsidRPr="00180FA4" w:rsidRDefault="00E60257" w:rsidP="00F634F5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Style w:val="FontStyle63"/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986</w:t>
            </w:r>
          </w:p>
        </w:tc>
        <w:tc>
          <w:tcPr>
            <w:tcW w:w="1194" w:type="dxa"/>
            <w:gridSpan w:val="2"/>
            <w:tcBorders>
              <w:right w:val="double" w:sz="4" w:space="0" w:color="auto"/>
            </w:tcBorders>
            <w:shd w:val="pct20" w:color="auto" w:fill="auto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1020</w:t>
            </w:r>
          </w:p>
        </w:tc>
        <w:tc>
          <w:tcPr>
            <w:tcW w:w="1306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1088</w:t>
            </w:r>
          </w:p>
        </w:tc>
        <w:tc>
          <w:tcPr>
            <w:tcW w:w="1229" w:type="dxa"/>
            <w:gridSpan w:val="2"/>
            <w:tcBorders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1122</w:t>
            </w:r>
          </w:p>
        </w:tc>
        <w:tc>
          <w:tcPr>
            <w:tcW w:w="1233" w:type="dxa"/>
            <w:gridSpan w:val="2"/>
            <w:tcBorders>
              <w:right w:val="double" w:sz="4" w:space="0" w:color="auto"/>
            </w:tcBorders>
          </w:tcPr>
          <w:p w:rsidR="00E60257" w:rsidRPr="00180FA4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1122</w:t>
            </w: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E60257" w:rsidRDefault="00E60257" w:rsidP="00F63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5338</w:t>
            </w:r>
          </w:p>
        </w:tc>
      </w:tr>
    </w:tbl>
    <w:p w:rsidR="005E4EBA" w:rsidRDefault="005E4EBA" w:rsidP="005E4EBA">
      <w:pPr>
        <w:pStyle w:val="2"/>
        <w:spacing w:after="0" w:line="240" w:lineRule="auto"/>
        <w:jc w:val="center"/>
      </w:pPr>
    </w:p>
    <w:p w:rsidR="00F634F5" w:rsidRDefault="00F634F5" w:rsidP="005E4EBA">
      <w:pPr>
        <w:pStyle w:val="2"/>
        <w:spacing w:after="0" w:line="240" w:lineRule="auto"/>
        <w:jc w:val="center"/>
      </w:pPr>
    </w:p>
    <w:p w:rsidR="00490CEB" w:rsidRPr="00490CEB" w:rsidRDefault="00490CEB" w:rsidP="00490CEB">
      <w:pPr>
        <w:spacing w:line="259" w:lineRule="auto"/>
        <w:jc w:val="center"/>
        <w:rPr>
          <w:rFonts w:eastAsia="Calibri"/>
          <w:b/>
          <w:lang w:eastAsia="en-US"/>
        </w:rPr>
      </w:pPr>
      <w:r w:rsidRPr="00490CEB">
        <w:rPr>
          <w:rFonts w:eastAsia="Calibri"/>
          <w:b/>
          <w:lang w:eastAsia="en-US"/>
        </w:rPr>
        <w:t xml:space="preserve">План внеурочной деятельности </w:t>
      </w:r>
    </w:p>
    <w:tbl>
      <w:tblPr>
        <w:tblW w:w="10350" w:type="dxa"/>
        <w:jc w:val="center"/>
        <w:tblInd w:w="-1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4"/>
        <w:gridCol w:w="2046"/>
        <w:gridCol w:w="2536"/>
        <w:gridCol w:w="613"/>
        <w:gridCol w:w="38"/>
        <w:gridCol w:w="576"/>
        <w:gridCol w:w="579"/>
        <w:gridCol w:w="580"/>
        <w:gridCol w:w="50"/>
        <w:gridCol w:w="518"/>
      </w:tblGrid>
      <w:tr w:rsidR="00490CEB" w:rsidRPr="00490CEB" w:rsidTr="00490CEB">
        <w:trPr>
          <w:trHeight w:val="230"/>
          <w:jc w:val="center"/>
        </w:trPr>
        <w:tc>
          <w:tcPr>
            <w:tcW w:w="2814" w:type="dxa"/>
            <w:vMerge w:val="restart"/>
            <w:shd w:val="clear" w:color="auto" w:fill="BFBFBF"/>
            <w:vAlign w:val="center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Направление внеурочной деятельности</w:t>
            </w:r>
          </w:p>
        </w:tc>
        <w:tc>
          <w:tcPr>
            <w:tcW w:w="2046" w:type="dxa"/>
            <w:vMerge w:val="restart"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Формы организации внеурочной деятельности</w:t>
            </w:r>
          </w:p>
        </w:tc>
        <w:tc>
          <w:tcPr>
            <w:tcW w:w="2536" w:type="dxa"/>
            <w:vMerge w:val="restart"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Название</w:t>
            </w:r>
          </w:p>
          <w:p w:rsidR="00490CEB" w:rsidRPr="00490CEB" w:rsidRDefault="00490CEB" w:rsidP="00490CEB">
            <w:pPr>
              <w:ind w:left="-1022" w:firstLine="1022"/>
              <w:jc w:val="center"/>
              <w:rPr>
                <w:bCs/>
              </w:rPr>
            </w:pPr>
            <w:r w:rsidRPr="00490CEB">
              <w:rPr>
                <w:bCs/>
              </w:rPr>
              <w:t>программы</w:t>
            </w:r>
          </w:p>
        </w:tc>
        <w:tc>
          <w:tcPr>
            <w:tcW w:w="2954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Класс</w:t>
            </w:r>
          </w:p>
        </w:tc>
      </w:tr>
      <w:tr w:rsidR="00490CEB" w:rsidRPr="00490CEB" w:rsidTr="00490CEB">
        <w:trPr>
          <w:trHeight w:val="230"/>
          <w:jc w:val="center"/>
        </w:trPr>
        <w:tc>
          <w:tcPr>
            <w:tcW w:w="2814" w:type="dxa"/>
            <w:vMerge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046" w:type="dxa"/>
            <w:vMerge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536" w:type="dxa"/>
            <w:vMerge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  <w:lang w:val="en-US"/>
              </w:rPr>
            </w:pPr>
            <w:r w:rsidRPr="00490CEB">
              <w:rPr>
                <w:bCs/>
                <w:lang w:val="en-US"/>
              </w:rPr>
              <w:t>V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  <w:lang w:val="en-US"/>
              </w:rPr>
            </w:pPr>
            <w:r w:rsidRPr="00490CEB">
              <w:rPr>
                <w:bCs/>
                <w:lang w:val="en-US"/>
              </w:rPr>
              <w:t>VI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  <w:lang w:val="en-US"/>
              </w:rPr>
            </w:pPr>
            <w:r w:rsidRPr="00490CEB">
              <w:rPr>
                <w:bCs/>
                <w:lang w:val="en-US"/>
              </w:rPr>
              <w:t>VII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  <w:lang w:val="en-US"/>
              </w:rPr>
            </w:pPr>
            <w:r w:rsidRPr="00490CEB">
              <w:rPr>
                <w:bCs/>
                <w:lang w:val="en-US"/>
              </w:rPr>
              <w:t>VIII</w:t>
            </w: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  <w:lang w:val="en-US"/>
              </w:rPr>
            </w:pPr>
            <w:r w:rsidRPr="00490CEB">
              <w:rPr>
                <w:bCs/>
                <w:lang w:val="en-US"/>
              </w:rPr>
              <w:t>IX</w:t>
            </w:r>
          </w:p>
        </w:tc>
      </w:tr>
      <w:tr w:rsidR="00490CEB" w:rsidRPr="00490CEB" w:rsidTr="00490CEB">
        <w:trPr>
          <w:trHeight w:val="230"/>
          <w:jc w:val="center"/>
        </w:trPr>
        <w:tc>
          <w:tcPr>
            <w:tcW w:w="2814" w:type="dxa"/>
            <w:vMerge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046" w:type="dxa"/>
            <w:vMerge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536" w:type="dxa"/>
            <w:vMerge/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95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Количество часов</w:t>
            </w:r>
          </w:p>
        </w:tc>
      </w:tr>
      <w:tr w:rsidR="00490CEB" w:rsidRPr="00490CEB" w:rsidTr="00490CEB">
        <w:trPr>
          <w:jc w:val="center"/>
        </w:trPr>
        <w:tc>
          <w:tcPr>
            <w:tcW w:w="2814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Спортивно-оздоровительное</w:t>
            </w:r>
          </w:p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кружок 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«Игровое ГТО»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 -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</w:tr>
      <w:tr w:rsidR="00490CEB" w:rsidRPr="00490CEB" w:rsidTr="00490CEB">
        <w:trPr>
          <w:jc w:val="center"/>
        </w:trPr>
        <w:tc>
          <w:tcPr>
            <w:tcW w:w="2814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Духовно-нравственное</w:t>
            </w: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</w:pPr>
            <w:r w:rsidRPr="00490CEB">
              <w:rPr>
                <w:bCs/>
              </w:rPr>
              <w:t>курс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Православная культура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 -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</w:tr>
      <w:tr w:rsidR="00490CEB" w:rsidRPr="00490CEB" w:rsidTr="00490CEB">
        <w:trPr>
          <w:trHeight w:val="906"/>
          <w:jc w:val="center"/>
        </w:trPr>
        <w:tc>
          <w:tcPr>
            <w:tcW w:w="2814" w:type="dxa"/>
            <w:vMerge w:val="restart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  <w:p w:rsidR="00490CEB" w:rsidRPr="00490CEB" w:rsidRDefault="00490CEB" w:rsidP="00490CEB">
            <w:pPr>
              <w:jc w:val="center"/>
              <w:rPr>
                <w:bCs/>
              </w:rPr>
            </w:pPr>
          </w:p>
          <w:p w:rsidR="00490CEB" w:rsidRPr="00490CEB" w:rsidRDefault="00490CEB" w:rsidP="00490CEB">
            <w:pPr>
              <w:rPr>
                <w:bCs/>
              </w:rPr>
            </w:pPr>
          </w:p>
          <w:p w:rsidR="00490CEB" w:rsidRPr="00490CEB" w:rsidRDefault="00490CEB" w:rsidP="00490CEB">
            <w:pPr>
              <w:rPr>
                <w:bCs/>
              </w:rPr>
            </w:pPr>
            <w:proofErr w:type="spellStart"/>
            <w:r w:rsidRPr="00490CEB">
              <w:rPr>
                <w:bCs/>
              </w:rPr>
              <w:t>Общеинтеллектуальное</w:t>
            </w:r>
            <w:proofErr w:type="spellEnd"/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</w:pPr>
            <w:r w:rsidRPr="00490CEB">
              <w:rPr>
                <w:bCs/>
              </w:rPr>
              <w:t>курс</w:t>
            </w:r>
          </w:p>
          <w:p w:rsidR="00490CEB" w:rsidRPr="00490CEB" w:rsidRDefault="00490CEB" w:rsidP="00490CEB">
            <w:pPr>
              <w:jc w:val="center"/>
            </w:pPr>
            <w:r w:rsidRPr="00490CEB">
              <w:rPr>
                <w:bCs/>
              </w:rPr>
              <w:t xml:space="preserve"> </w:t>
            </w:r>
          </w:p>
          <w:p w:rsidR="00490CEB" w:rsidRPr="00490CEB" w:rsidRDefault="00490CEB" w:rsidP="00490CEB">
            <w:pPr>
              <w:jc w:val="center"/>
            </w:pPr>
            <w:r w:rsidRPr="00490CEB">
              <w:rPr>
                <w:bCs/>
              </w:rPr>
              <w:t xml:space="preserve"> 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 «Основы программирования на </w:t>
            </w:r>
            <w:proofErr w:type="spellStart"/>
            <w:r w:rsidRPr="00490CEB">
              <w:rPr>
                <w:bCs/>
              </w:rPr>
              <w:t>Python</w:t>
            </w:r>
            <w:proofErr w:type="spellEnd"/>
            <w:r w:rsidRPr="00490CEB">
              <w:rPr>
                <w:bCs/>
              </w:rPr>
              <w:t>»</w:t>
            </w:r>
          </w:p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 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- 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</w:tr>
      <w:tr w:rsidR="00490CEB" w:rsidRPr="00490CEB" w:rsidTr="00490CEB">
        <w:trPr>
          <w:trHeight w:val="742"/>
          <w:jc w:val="center"/>
        </w:trPr>
        <w:tc>
          <w:tcPr>
            <w:tcW w:w="2814" w:type="dxa"/>
            <w:vMerge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курс 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«ЛЕГО конструирование»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</w:tr>
      <w:tr w:rsidR="00490CEB" w:rsidRPr="00490CEB" w:rsidTr="00490CEB">
        <w:trPr>
          <w:trHeight w:val="839"/>
          <w:jc w:val="center"/>
        </w:trPr>
        <w:tc>
          <w:tcPr>
            <w:tcW w:w="2814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lastRenderedPageBreak/>
              <w:t>Общекультурное</w:t>
            </w:r>
          </w:p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 </w:t>
            </w: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</w:pPr>
            <w:r w:rsidRPr="00490CEB">
              <w:rPr>
                <w:bCs/>
              </w:rPr>
              <w:t>курс</w:t>
            </w:r>
          </w:p>
          <w:p w:rsidR="00490CEB" w:rsidRPr="00490CEB" w:rsidRDefault="00490CEB" w:rsidP="00490CEB">
            <w:pPr>
              <w:jc w:val="center"/>
            </w:pPr>
            <w:r w:rsidRPr="00490CEB">
              <w:rPr>
                <w:bCs/>
              </w:rPr>
              <w:t xml:space="preserve"> </w:t>
            </w:r>
          </w:p>
          <w:p w:rsidR="00490CEB" w:rsidRPr="00490CEB" w:rsidRDefault="00490CEB" w:rsidP="00490CEB">
            <w:pPr>
              <w:jc w:val="center"/>
            </w:pPr>
            <w:r w:rsidRPr="00490CEB">
              <w:rPr>
                <w:bCs/>
              </w:rPr>
              <w:t xml:space="preserve"> 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«Разговоры о </w:t>
            </w:r>
            <w:proofErr w:type="gramStart"/>
            <w:r w:rsidRPr="00490CEB">
              <w:rPr>
                <w:bCs/>
              </w:rPr>
              <w:t>важном</w:t>
            </w:r>
            <w:proofErr w:type="gramEnd"/>
            <w:r w:rsidRPr="00490CEB">
              <w:rPr>
                <w:bCs/>
              </w:rPr>
              <w:t xml:space="preserve">»  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 xml:space="preserve"> 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  <w:lang w:val="en-US"/>
              </w:rPr>
            </w:pPr>
            <w:r w:rsidRPr="00490CEB">
              <w:rPr>
                <w:bCs/>
              </w:rPr>
              <w:t xml:space="preserve">- 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  <w:lang w:val="en-US"/>
              </w:rPr>
            </w:pPr>
            <w:r w:rsidRPr="00490CEB">
              <w:rPr>
                <w:bCs/>
              </w:rPr>
              <w:t xml:space="preserve">1 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</w:tr>
      <w:tr w:rsidR="00490CEB" w:rsidRPr="00490CEB" w:rsidTr="00490CEB">
        <w:trPr>
          <w:trHeight w:val="839"/>
          <w:jc w:val="center"/>
        </w:trPr>
        <w:tc>
          <w:tcPr>
            <w:tcW w:w="2814" w:type="dxa"/>
            <w:vMerge w:val="restart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  <w:p w:rsidR="00490CEB" w:rsidRPr="00490CEB" w:rsidRDefault="00490CEB" w:rsidP="00490CEB">
            <w:pPr>
              <w:jc w:val="center"/>
              <w:rPr>
                <w:bCs/>
              </w:rPr>
            </w:pPr>
          </w:p>
          <w:p w:rsidR="00490CEB" w:rsidRPr="00490CEB" w:rsidRDefault="00490CEB" w:rsidP="00490CEB">
            <w:pPr>
              <w:jc w:val="center"/>
              <w:rPr>
                <w:bCs/>
              </w:rPr>
            </w:pPr>
          </w:p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Социальное</w:t>
            </w: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курс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«Финансовая грамотность»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</w:tr>
      <w:tr w:rsidR="00490CEB" w:rsidRPr="00490CEB" w:rsidTr="00490CEB">
        <w:trPr>
          <w:trHeight w:val="839"/>
          <w:jc w:val="center"/>
        </w:trPr>
        <w:tc>
          <w:tcPr>
            <w:tcW w:w="2814" w:type="dxa"/>
            <w:vMerge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курс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«Педагогический класс»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</w:tr>
      <w:tr w:rsidR="00490CEB" w:rsidRPr="00490CEB" w:rsidTr="00490CEB">
        <w:trPr>
          <w:trHeight w:val="839"/>
          <w:jc w:val="center"/>
        </w:trPr>
        <w:tc>
          <w:tcPr>
            <w:tcW w:w="2814" w:type="dxa"/>
            <w:vMerge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курс</w:t>
            </w: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«Россия – мои горизонты»</w:t>
            </w:r>
          </w:p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(профессиональный минимум)</w:t>
            </w: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  <w:tc>
          <w:tcPr>
            <w:tcW w:w="568" w:type="dxa"/>
            <w:gridSpan w:val="2"/>
            <w:tcBorders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1</w:t>
            </w:r>
          </w:p>
        </w:tc>
      </w:tr>
      <w:tr w:rsidR="00490CEB" w:rsidRPr="00490CEB" w:rsidTr="00490CEB">
        <w:trPr>
          <w:jc w:val="center"/>
        </w:trPr>
        <w:tc>
          <w:tcPr>
            <w:tcW w:w="2814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Всего недельных часов (по классам)</w:t>
            </w:r>
          </w:p>
        </w:tc>
        <w:tc>
          <w:tcPr>
            <w:tcW w:w="204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2536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</w:p>
        </w:tc>
        <w:tc>
          <w:tcPr>
            <w:tcW w:w="613" w:type="dxa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614" w:type="dxa"/>
            <w:gridSpan w:val="2"/>
          </w:tcPr>
          <w:p w:rsidR="00490CEB" w:rsidRPr="00490CEB" w:rsidRDefault="00490CEB" w:rsidP="00490CEB">
            <w:pPr>
              <w:jc w:val="center"/>
              <w:rPr>
                <w:bCs/>
              </w:rPr>
            </w:pPr>
            <w:r w:rsidRPr="00490CEB">
              <w:rPr>
                <w:bCs/>
              </w:rPr>
              <w:t>-</w:t>
            </w:r>
          </w:p>
        </w:tc>
        <w:tc>
          <w:tcPr>
            <w:tcW w:w="579" w:type="dxa"/>
          </w:tcPr>
          <w:p w:rsidR="00490CEB" w:rsidRPr="00490CEB" w:rsidRDefault="00490CEB" w:rsidP="00490CEB">
            <w:pPr>
              <w:jc w:val="center"/>
              <w:rPr>
                <w:b/>
                <w:bCs/>
              </w:rPr>
            </w:pPr>
            <w:r w:rsidRPr="00490CEB">
              <w:rPr>
                <w:b/>
                <w:bCs/>
              </w:rPr>
              <w:t>-</w:t>
            </w:r>
          </w:p>
        </w:tc>
        <w:tc>
          <w:tcPr>
            <w:tcW w:w="580" w:type="dxa"/>
          </w:tcPr>
          <w:p w:rsidR="00490CEB" w:rsidRPr="00490CEB" w:rsidRDefault="00490CEB" w:rsidP="00490CEB">
            <w:pPr>
              <w:jc w:val="center"/>
              <w:rPr>
                <w:b/>
                <w:bCs/>
              </w:rPr>
            </w:pPr>
            <w:r w:rsidRPr="00490CEB">
              <w:rPr>
                <w:b/>
                <w:bCs/>
              </w:rPr>
              <w:t>7</w:t>
            </w:r>
          </w:p>
        </w:tc>
        <w:tc>
          <w:tcPr>
            <w:tcW w:w="568" w:type="dxa"/>
            <w:gridSpan w:val="2"/>
          </w:tcPr>
          <w:p w:rsidR="00490CEB" w:rsidRPr="00490CEB" w:rsidRDefault="00490CEB" w:rsidP="00490CEB">
            <w:pPr>
              <w:jc w:val="center"/>
              <w:rPr>
                <w:b/>
                <w:bCs/>
              </w:rPr>
            </w:pPr>
            <w:r w:rsidRPr="00490CEB">
              <w:rPr>
                <w:b/>
                <w:bCs/>
              </w:rPr>
              <w:t>6</w:t>
            </w:r>
          </w:p>
        </w:tc>
      </w:tr>
    </w:tbl>
    <w:p w:rsidR="00490CEB" w:rsidRPr="00490CEB" w:rsidRDefault="00490CEB" w:rsidP="00490CEB">
      <w:pPr>
        <w:spacing w:line="259" w:lineRule="auto"/>
        <w:jc w:val="center"/>
        <w:rPr>
          <w:rFonts w:eastAsia="Calibri"/>
          <w:color w:val="FF0000"/>
          <w:sz w:val="22"/>
          <w:szCs w:val="22"/>
          <w:lang w:eastAsia="en-US"/>
        </w:rPr>
      </w:pPr>
    </w:p>
    <w:p w:rsidR="00490CEB" w:rsidRPr="00490CEB" w:rsidRDefault="00490CEB" w:rsidP="00490CEB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90CEB" w:rsidRPr="00490CEB" w:rsidRDefault="00490CEB" w:rsidP="00490CEB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490CEB">
        <w:rPr>
          <w:rFonts w:eastAsia="Calibri"/>
          <w:b/>
          <w:lang w:eastAsia="en-US"/>
        </w:rPr>
        <w:t xml:space="preserve">План  комплектования классов </w:t>
      </w:r>
    </w:p>
    <w:p w:rsidR="00490CEB" w:rsidRPr="00490CEB" w:rsidRDefault="00490CEB" w:rsidP="00490CEB">
      <w:pPr>
        <w:spacing w:line="259" w:lineRule="auto"/>
        <w:jc w:val="center"/>
        <w:rPr>
          <w:rFonts w:eastAsia="Calibri"/>
          <w:b/>
          <w:lang w:eastAsia="en-US"/>
        </w:rPr>
      </w:pPr>
    </w:p>
    <w:tbl>
      <w:tblPr>
        <w:tblW w:w="10832" w:type="dxa"/>
        <w:jc w:val="center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6"/>
        <w:gridCol w:w="1427"/>
        <w:gridCol w:w="1010"/>
        <w:gridCol w:w="1010"/>
        <w:gridCol w:w="1010"/>
        <w:gridCol w:w="1247"/>
        <w:gridCol w:w="992"/>
      </w:tblGrid>
      <w:tr w:rsidR="00490CEB" w:rsidRPr="00490CEB" w:rsidTr="00490CEB">
        <w:trPr>
          <w:jc w:val="center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Показатели на начало учебного года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5-9</w:t>
            </w:r>
          </w:p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5</w:t>
            </w:r>
          </w:p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6</w:t>
            </w:r>
          </w:p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7</w:t>
            </w:r>
          </w:p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8</w:t>
            </w:r>
          </w:p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9</w:t>
            </w:r>
          </w:p>
          <w:p w:rsidR="00490CEB" w:rsidRPr="00490CEB" w:rsidRDefault="00490CEB" w:rsidP="00490CEB">
            <w:pPr>
              <w:jc w:val="center"/>
              <w:rPr>
                <w:rFonts w:eastAsia="Calibri"/>
                <w:b/>
                <w:lang w:eastAsia="en-US"/>
              </w:rPr>
            </w:pPr>
            <w:r w:rsidRPr="00490CEB">
              <w:rPr>
                <w:rFonts w:eastAsia="Calibri"/>
                <w:b/>
                <w:lang w:eastAsia="en-US"/>
              </w:rPr>
              <w:t>класс</w:t>
            </w:r>
          </w:p>
        </w:tc>
      </w:tr>
      <w:tr w:rsidR="00490CEB" w:rsidRPr="00490CEB" w:rsidTr="00490CEB">
        <w:trPr>
          <w:jc w:val="center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spacing w:line="259" w:lineRule="auto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 xml:space="preserve">Количество классов комплектов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1</w:t>
            </w:r>
          </w:p>
        </w:tc>
      </w:tr>
      <w:tr w:rsidR="00490CEB" w:rsidRPr="00490CEB" w:rsidTr="00490CEB">
        <w:trPr>
          <w:jc w:val="center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 xml:space="preserve">Количество </w:t>
            </w:r>
            <w:proofErr w:type="gramStart"/>
            <w:r w:rsidRPr="00490CEB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490CE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0CEB" w:rsidRPr="00490CEB" w:rsidRDefault="00490CEB" w:rsidP="00490CEB">
            <w:pPr>
              <w:jc w:val="center"/>
              <w:rPr>
                <w:rFonts w:eastAsia="Calibri"/>
                <w:lang w:eastAsia="en-US"/>
              </w:rPr>
            </w:pPr>
            <w:r w:rsidRPr="00490CEB">
              <w:rPr>
                <w:rFonts w:eastAsia="Calibri"/>
                <w:lang w:eastAsia="en-US"/>
              </w:rPr>
              <w:t>1</w:t>
            </w:r>
          </w:p>
        </w:tc>
      </w:tr>
    </w:tbl>
    <w:p w:rsidR="00B9343C" w:rsidRDefault="00B9343C" w:rsidP="005E4EBA">
      <w:pPr>
        <w:pStyle w:val="2"/>
        <w:spacing w:after="0" w:line="240" w:lineRule="auto"/>
        <w:jc w:val="center"/>
      </w:pPr>
    </w:p>
    <w:p w:rsidR="00B9343C" w:rsidRDefault="00B9343C" w:rsidP="005E4EBA">
      <w:pPr>
        <w:pStyle w:val="2"/>
        <w:spacing w:after="0" w:line="240" w:lineRule="auto"/>
        <w:jc w:val="center"/>
      </w:pPr>
    </w:p>
    <w:p w:rsidR="00B9343C" w:rsidRDefault="00B9343C" w:rsidP="005E4EBA">
      <w:pPr>
        <w:pStyle w:val="2"/>
        <w:spacing w:after="0" w:line="240" w:lineRule="auto"/>
        <w:jc w:val="center"/>
      </w:pPr>
    </w:p>
    <w:sectPr w:rsidR="00B9343C" w:rsidSect="00F90FC6">
      <w:footerReference w:type="even" r:id="rId9"/>
      <w:footerReference w:type="default" r:id="rId10"/>
      <w:pgSz w:w="11906" w:h="16838"/>
      <w:pgMar w:top="719" w:right="566" w:bottom="180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4D" w:rsidRDefault="008A054D">
      <w:r>
        <w:separator/>
      </w:r>
    </w:p>
  </w:endnote>
  <w:endnote w:type="continuationSeparator" w:id="0">
    <w:p w:rsidR="008A054D" w:rsidRDefault="008A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79" w:rsidRDefault="00483D79" w:rsidP="008026B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83D79" w:rsidRDefault="00483D79" w:rsidP="00F90FC6">
    <w:pPr>
      <w:pStyle w:val="a8"/>
      <w:ind w:right="360"/>
    </w:pPr>
  </w:p>
  <w:p w:rsidR="00483D79" w:rsidRDefault="00483D79"/>
  <w:p w:rsidR="00483D79" w:rsidRDefault="00483D79"/>
  <w:p w:rsidR="00483D79" w:rsidRDefault="00483D7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79" w:rsidRDefault="00483D79" w:rsidP="008026B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24BF8">
      <w:rPr>
        <w:rStyle w:val="aa"/>
        <w:noProof/>
      </w:rPr>
      <w:t>7</w:t>
    </w:r>
    <w:r>
      <w:rPr>
        <w:rStyle w:val="aa"/>
      </w:rPr>
      <w:fldChar w:fldCharType="end"/>
    </w:r>
  </w:p>
  <w:p w:rsidR="00483D79" w:rsidRDefault="00483D79" w:rsidP="00F90FC6">
    <w:pPr>
      <w:pStyle w:val="a8"/>
      <w:ind w:right="360"/>
    </w:pPr>
  </w:p>
  <w:p w:rsidR="00483D79" w:rsidRDefault="00483D79"/>
  <w:p w:rsidR="00483D79" w:rsidRDefault="00483D79"/>
  <w:p w:rsidR="00483D79" w:rsidRDefault="00483D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4D" w:rsidRDefault="008A054D">
      <w:r>
        <w:separator/>
      </w:r>
    </w:p>
  </w:footnote>
  <w:footnote w:type="continuationSeparator" w:id="0">
    <w:p w:rsidR="008A054D" w:rsidRDefault="008A0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61B"/>
    <w:multiLevelType w:val="hybridMultilevel"/>
    <w:tmpl w:val="89422D2C"/>
    <w:lvl w:ilvl="0" w:tplc="525AD51E">
      <w:start w:val="3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05A07D86"/>
    <w:multiLevelType w:val="hybridMultilevel"/>
    <w:tmpl w:val="B14EA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968CF"/>
    <w:multiLevelType w:val="hybridMultilevel"/>
    <w:tmpl w:val="3398CA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C5248"/>
    <w:multiLevelType w:val="hybridMultilevel"/>
    <w:tmpl w:val="AA5282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9174B"/>
    <w:multiLevelType w:val="hybridMultilevel"/>
    <w:tmpl w:val="7E0AC340"/>
    <w:lvl w:ilvl="0" w:tplc="077A1C5C">
      <w:start w:val="1"/>
      <w:numFmt w:val="decimal"/>
      <w:lvlText w:val="%1."/>
      <w:lvlJc w:val="left"/>
      <w:pPr>
        <w:ind w:left="1519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82DEEA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2" w:tplc="45CAB15A">
      <w:numFmt w:val="bullet"/>
      <w:lvlText w:val="•"/>
      <w:lvlJc w:val="left"/>
      <w:pPr>
        <w:ind w:left="3249" w:hanging="288"/>
      </w:pPr>
      <w:rPr>
        <w:rFonts w:hint="default"/>
        <w:lang w:val="ru-RU" w:eastAsia="en-US" w:bidi="ar-SA"/>
      </w:rPr>
    </w:lvl>
    <w:lvl w:ilvl="3" w:tplc="608687FC">
      <w:numFmt w:val="bullet"/>
      <w:lvlText w:val="•"/>
      <w:lvlJc w:val="left"/>
      <w:pPr>
        <w:ind w:left="4113" w:hanging="288"/>
      </w:pPr>
      <w:rPr>
        <w:rFonts w:hint="default"/>
        <w:lang w:val="ru-RU" w:eastAsia="en-US" w:bidi="ar-SA"/>
      </w:rPr>
    </w:lvl>
    <w:lvl w:ilvl="4" w:tplc="6BB0A87E">
      <w:numFmt w:val="bullet"/>
      <w:lvlText w:val="•"/>
      <w:lvlJc w:val="left"/>
      <w:pPr>
        <w:ind w:left="4978" w:hanging="288"/>
      </w:pPr>
      <w:rPr>
        <w:rFonts w:hint="default"/>
        <w:lang w:val="ru-RU" w:eastAsia="en-US" w:bidi="ar-SA"/>
      </w:rPr>
    </w:lvl>
    <w:lvl w:ilvl="5" w:tplc="8D6E3740">
      <w:numFmt w:val="bullet"/>
      <w:lvlText w:val="•"/>
      <w:lvlJc w:val="left"/>
      <w:pPr>
        <w:ind w:left="5843" w:hanging="288"/>
      </w:pPr>
      <w:rPr>
        <w:rFonts w:hint="default"/>
        <w:lang w:val="ru-RU" w:eastAsia="en-US" w:bidi="ar-SA"/>
      </w:rPr>
    </w:lvl>
    <w:lvl w:ilvl="6" w:tplc="1FEE5C0E">
      <w:numFmt w:val="bullet"/>
      <w:lvlText w:val="•"/>
      <w:lvlJc w:val="left"/>
      <w:pPr>
        <w:ind w:left="6707" w:hanging="288"/>
      </w:pPr>
      <w:rPr>
        <w:rFonts w:hint="default"/>
        <w:lang w:val="ru-RU" w:eastAsia="en-US" w:bidi="ar-SA"/>
      </w:rPr>
    </w:lvl>
    <w:lvl w:ilvl="7" w:tplc="E61A2DE6">
      <w:numFmt w:val="bullet"/>
      <w:lvlText w:val="•"/>
      <w:lvlJc w:val="left"/>
      <w:pPr>
        <w:ind w:left="7572" w:hanging="288"/>
      </w:pPr>
      <w:rPr>
        <w:rFonts w:hint="default"/>
        <w:lang w:val="ru-RU" w:eastAsia="en-US" w:bidi="ar-SA"/>
      </w:rPr>
    </w:lvl>
    <w:lvl w:ilvl="8" w:tplc="5C70BEEC">
      <w:numFmt w:val="bullet"/>
      <w:lvlText w:val="•"/>
      <w:lvlJc w:val="left"/>
      <w:pPr>
        <w:ind w:left="8437" w:hanging="288"/>
      </w:pPr>
      <w:rPr>
        <w:rFonts w:hint="default"/>
        <w:lang w:val="ru-RU" w:eastAsia="en-US" w:bidi="ar-SA"/>
      </w:rPr>
    </w:lvl>
  </w:abstractNum>
  <w:abstractNum w:abstractNumId="5">
    <w:nsid w:val="2DBD6882"/>
    <w:multiLevelType w:val="hybridMultilevel"/>
    <w:tmpl w:val="1E18C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B1F74"/>
    <w:multiLevelType w:val="hybridMultilevel"/>
    <w:tmpl w:val="9C96D0F2"/>
    <w:lvl w:ilvl="0" w:tplc="4F3C419C">
      <w:start w:val="1"/>
      <w:numFmt w:val="decimal"/>
      <w:lvlText w:val="%1."/>
      <w:lvlJc w:val="left"/>
      <w:pPr>
        <w:ind w:left="35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D98DBC8">
      <w:numFmt w:val="bullet"/>
      <w:lvlText w:val="•"/>
      <w:lvlJc w:val="left"/>
      <w:pPr>
        <w:ind w:left="1332" w:hanging="288"/>
      </w:pPr>
      <w:rPr>
        <w:lang w:val="ru-RU" w:eastAsia="en-US" w:bidi="ar-SA"/>
      </w:rPr>
    </w:lvl>
    <w:lvl w:ilvl="2" w:tplc="1A8002E2">
      <w:numFmt w:val="bullet"/>
      <w:lvlText w:val="•"/>
      <w:lvlJc w:val="left"/>
      <w:pPr>
        <w:ind w:left="2304" w:hanging="288"/>
      </w:pPr>
      <w:rPr>
        <w:lang w:val="ru-RU" w:eastAsia="en-US" w:bidi="ar-SA"/>
      </w:rPr>
    </w:lvl>
    <w:lvl w:ilvl="3" w:tplc="E74033B4">
      <w:numFmt w:val="bullet"/>
      <w:lvlText w:val="•"/>
      <w:lvlJc w:val="left"/>
      <w:pPr>
        <w:ind w:left="3277" w:hanging="288"/>
      </w:pPr>
      <w:rPr>
        <w:lang w:val="ru-RU" w:eastAsia="en-US" w:bidi="ar-SA"/>
      </w:rPr>
    </w:lvl>
    <w:lvl w:ilvl="4" w:tplc="D6DC5A7E">
      <w:numFmt w:val="bullet"/>
      <w:lvlText w:val="•"/>
      <w:lvlJc w:val="left"/>
      <w:pPr>
        <w:ind w:left="4249" w:hanging="288"/>
      </w:pPr>
      <w:rPr>
        <w:lang w:val="ru-RU" w:eastAsia="en-US" w:bidi="ar-SA"/>
      </w:rPr>
    </w:lvl>
    <w:lvl w:ilvl="5" w:tplc="097C4870">
      <w:numFmt w:val="bullet"/>
      <w:lvlText w:val="•"/>
      <w:lvlJc w:val="left"/>
      <w:pPr>
        <w:ind w:left="5222" w:hanging="288"/>
      </w:pPr>
      <w:rPr>
        <w:lang w:val="ru-RU" w:eastAsia="en-US" w:bidi="ar-SA"/>
      </w:rPr>
    </w:lvl>
    <w:lvl w:ilvl="6" w:tplc="3D3EF176">
      <w:numFmt w:val="bullet"/>
      <w:lvlText w:val="•"/>
      <w:lvlJc w:val="left"/>
      <w:pPr>
        <w:ind w:left="6194" w:hanging="288"/>
      </w:pPr>
      <w:rPr>
        <w:lang w:val="ru-RU" w:eastAsia="en-US" w:bidi="ar-SA"/>
      </w:rPr>
    </w:lvl>
    <w:lvl w:ilvl="7" w:tplc="D0CE0AC6">
      <w:numFmt w:val="bullet"/>
      <w:lvlText w:val="•"/>
      <w:lvlJc w:val="left"/>
      <w:pPr>
        <w:ind w:left="7166" w:hanging="288"/>
      </w:pPr>
      <w:rPr>
        <w:lang w:val="ru-RU" w:eastAsia="en-US" w:bidi="ar-SA"/>
      </w:rPr>
    </w:lvl>
    <w:lvl w:ilvl="8" w:tplc="CE10EC8A">
      <w:numFmt w:val="bullet"/>
      <w:lvlText w:val="•"/>
      <w:lvlJc w:val="left"/>
      <w:pPr>
        <w:ind w:left="8139" w:hanging="288"/>
      </w:pPr>
      <w:rPr>
        <w:lang w:val="ru-RU" w:eastAsia="en-US" w:bidi="ar-SA"/>
      </w:rPr>
    </w:lvl>
  </w:abstractNum>
  <w:abstractNum w:abstractNumId="7">
    <w:nsid w:val="38317ACB"/>
    <w:multiLevelType w:val="hybridMultilevel"/>
    <w:tmpl w:val="1B3E6A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24AF9"/>
    <w:multiLevelType w:val="hybridMultilevel"/>
    <w:tmpl w:val="144AACE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D004D12"/>
    <w:multiLevelType w:val="hybridMultilevel"/>
    <w:tmpl w:val="DE9C8D8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795D1D"/>
    <w:multiLevelType w:val="hybridMultilevel"/>
    <w:tmpl w:val="5098321C"/>
    <w:lvl w:ilvl="0" w:tplc="9D7AE5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0454F6A"/>
    <w:multiLevelType w:val="hybridMultilevel"/>
    <w:tmpl w:val="9C4EFA7A"/>
    <w:lvl w:ilvl="0" w:tplc="222AF85C">
      <w:start w:val="11"/>
      <w:numFmt w:val="decimal"/>
      <w:lvlText w:val="%1"/>
      <w:lvlJc w:val="left"/>
      <w:pPr>
        <w:ind w:left="88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2">
    <w:nsid w:val="707C1937"/>
    <w:multiLevelType w:val="hybridMultilevel"/>
    <w:tmpl w:val="10FA9D16"/>
    <w:lvl w:ilvl="0" w:tplc="0419000B">
      <w:start w:val="1"/>
      <w:numFmt w:val="bullet"/>
      <w:lvlText w:val=""/>
      <w:lvlJc w:val="left"/>
      <w:pPr>
        <w:ind w:left="7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3">
    <w:nsid w:val="72B9040E"/>
    <w:multiLevelType w:val="multilevel"/>
    <w:tmpl w:val="D1F8C396"/>
    <w:lvl w:ilvl="0">
      <w:start w:val="2"/>
      <w:numFmt w:val="decimal"/>
      <w:lvlText w:val="%1."/>
      <w:lvlJc w:val="left"/>
      <w:pPr>
        <w:ind w:left="1483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0" w:hanging="749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1840" w:hanging="7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7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7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6" w:hanging="7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2" w:hanging="7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7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749"/>
      </w:pPr>
      <w:rPr>
        <w:rFonts w:hint="default"/>
        <w:lang w:val="ru-RU" w:eastAsia="en-US" w:bidi="ar-SA"/>
      </w:rPr>
    </w:lvl>
  </w:abstractNum>
  <w:abstractNum w:abstractNumId="14">
    <w:nsid w:val="74F24271"/>
    <w:multiLevelType w:val="hybridMultilevel"/>
    <w:tmpl w:val="4268FFC4"/>
    <w:lvl w:ilvl="0" w:tplc="B68A7536">
      <w:start w:val="1"/>
      <w:numFmt w:val="decimal"/>
      <w:lvlText w:val="%1."/>
      <w:lvlJc w:val="left"/>
      <w:pPr>
        <w:ind w:left="35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6829F28">
      <w:numFmt w:val="bullet"/>
      <w:lvlText w:val="•"/>
      <w:lvlJc w:val="left"/>
      <w:pPr>
        <w:ind w:left="1332" w:hanging="706"/>
      </w:pPr>
      <w:rPr>
        <w:lang w:val="ru-RU" w:eastAsia="en-US" w:bidi="ar-SA"/>
      </w:rPr>
    </w:lvl>
    <w:lvl w:ilvl="2" w:tplc="32205926">
      <w:numFmt w:val="bullet"/>
      <w:lvlText w:val="•"/>
      <w:lvlJc w:val="left"/>
      <w:pPr>
        <w:ind w:left="2304" w:hanging="706"/>
      </w:pPr>
      <w:rPr>
        <w:lang w:val="ru-RU" w:eastAsia="en-US" w:bidi="ar-SA"/>
      </w:rPr>
    </w:lvl>
    <w:lvl w:ilvl="3" w:tplc="71C40132">
      <w:numFmt w:val="bullet"/>
      <w:lvlText w:val="•"/>
      <w:lvlJc w:val="left"/>
      <w:pPr>
        <w:ind w:left="3277" w:hanging="706"/>
      </w:pPr>
      <w:rPr>
        <w:lang w:val="ru-RU" w:eastAsia="en-US" w:bidi="ar-SA"/>
      </w:rPr>
    </w:lvl>
    <w:lvl w:ilvl="4" w:tplc="4C40AA50">
      <w:numFmt w:val="bullet"/>
      <w:lvlText w:val="•"/>
      <w:lvlJc w:val="left"/>
      <w:pPr>
        <w:ind w:left="4249" w:hanging="706"/>
      </w:pPr>
      <w:rPr>
        <w:lang w:val="ru-RU" w:eastAsia="en-US" w:bidi="ar-SA"/>
      </w:rPr>
    </w:lvl>
    <w:lvl w:ilvl="5" w:tplc="42CA9CA4">
      <w:numFmt w:val="bullet"/>
      <w:lvlText w:val="•"/>
      <w:lvlJc w:val="left"/>
      <w:pPr>
        <w:ind w:left="5222" w:hanging="706"/>
      </w:pPr>
      <w:rPr>
        <w:lang w:val="ru-RU" w:eastAsia="en-US" w:bidi="ar-SA"/>
      </w:rPr>
    </w:lvl>
    <w:lvl w:ilvl="6" w:tplc="E35E163E">
      <w:numFmt w:val="bullet"/>
      <w:lvlText w:val="•"/>
      <w:lvlJc w:val="left"/>
      <w:pPr>
        <w:ind w:left="6194" w:hanging="706"/>
      </w:pPr>
      <w:rPr>
        <w:lang w:val="ru-RU" w:eastAsia="en-US" w:bidi="ar-SA"/>
      </w:rPr>
    </w:lvl>
    <w:lvl w:ilvl="7" w:tplc="A6A45812">
      <w:numFmt w:val="bullet"/>
      <w:lvlText w:val="•"/>
      <w:lvlJc w:val="left"/>
      <w:pPr>
        <w:ind w:left="7166" w:hanging="706"/>
      </w:pPr>
      <w:rPr>
        <w:lang w:val="ru-RU" w:eastAsia="en-US" w:bidi="ar-SA"/>
      </w:rPr>
    </w:lvl>
    <w:lvl w:ilvl="8" w:tplc="3646AA5E">
      <w:numFmt w:val="bullet"/>
      <w:lvlText w:val="•"/>
      <w:lvlJc w:val="left"/>
      <w:pPr>
        <w:ind w:left="8139" w:hanging="706"/>
      </w:pPr>
      <w:rPr>
        <w:lang w:val="ru-RU" w:eastAsia="en-US" w:bidi="ar-SA"/>
      </w:rPr>
    </w:lvl>
  </w:abstractNum>
  <w:abstractNum w:abstractNumId="15">
    <w:nsid w:val="77055D87"/>
    <w:multiLevelType w:val="hybridMultilevel"/>
    <w:tmpl w:val="B40A76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0B2E52"/>
    <w:multiLevelType w:val="hybridMultilevel"/>
    <w:tmpl w:val="36D2740C"/>
    <w:lvl w:ilvl="0" w:tplc="541ADD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8D6D51"/>
    <w:multiLevelType w:val="hybridMultilevel"/>
    <w:tmpl w:val="0CAC8680"/>
    <w:lvl w:ilvl="0" w:tplc="626A0A4A">
      <w:start w:val="1"/>
      <w:numFmt w:val="decimal"/>
      <w:lvlText w:val="%1."/>
      <w:lvlJc w:val="left"/>
      <w:pPr>
        <w:ind w:left="522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222206">
      <w:numFmt w:val="bullet"/>
      <w:lvlText w:val="•"/>
      <w:lvlJc w:val="left"/>
      <w:pPr>
        <w:ind w:left="1484" w:hanging="288"/>
      </w:pPr>
      <w:rPr>
        <w:rFonts w:hint="default"/>
        <w:lang w:val="ru-RU" w:eastAsia="en-US" w:bidi="ar-SA"/>
      </w:rPr>
    </w:lvl>
    <w:lvl w:ilvl="2" w:tplc="B4CEDFA0">
      <w:numFmt w:val="bullet"/>
      <w:lvlText w:val="•"/>
      <w:lvlJc w:val="left"/>
      <w:pPr>
        <w:ind w:left="2449" w:hanging="288"/>
      </w:pPr>
      <w:rPr>
        <w:rFonts w:hint="default"/>
        <w:lang w:val="ru-RU" w:eastAsia="en-US" w:bidi="ar-SA"/>
      </w:rPr>
    </w:lvl>
    <w:lvl w:ilvl="3" w:tplc="95FA26D4">
      <w:numFmt w:val="bullet"/>
      <w:lvlText w:val="•"/>
      <w:lvlJc w:val="left"/>
      <w:pPr>
        <w:ind w:left="3413" w:hanging="288"/>
      </w:pPr>
      <w:rPr>
        <w:rFonts w:hint="default"/>
        <w:lang w:val="ru-RU" w:eastAsia="en-US" w:bidi="ar-SA"/>
      </w:rPr>
    </w:lvl>
    <w:lvl w:ilvl="4" w:tplc="0EB4566E">
      <w:numFmt w:val="bullet"/>
      <w:lvlText w:val="•"/>
      <w:lvlJc w:val="left"/>
      <w:pPr>
        <w:ind w:left="4378" w:hanging="288"/>
      </w:pPr>
      <w:rPr>
        <w:rFonts w:hint="default"/>
        <w:lang w:val="ru-RU" w:eastAsia="en-US" w:bidi="ar-SA"/>
      </w:rPr>
    </w:lvl>
    <w:lvl w:ilvl="5" w:tplc="1004D430">
      <w:numFmt w:val="bullet"/>
      <w:lvlText w:val="•"/>
      <w:lvlJc w:val="left"/>
      <w:pPr>
        <w:ind w:left="5343" w:hanging="288"/>
      </w:pPr>
      <w:rPr>
        <w:rFonts w:hint="default"/>
        <w:lang w:val="ru-RU" w:eastAsia="en-US" w:bidi="ar-SA"/>
      </w:rPr>
    </w:lvl>
    <w:lvl w:ilvl="6" w:tplc="DD4C5792">
      <w:numFmt w:val="bullet"/>
      <w:lvlText w:val="•"/>
      <w:lvlJc w:val="left"/>
      <w:pPr>
        <w:ind w:left="6307" w:hanging="288"/>
      </w:pPr>
      <w:rPr>
        <w:rFonts w:hint="default"/>
        <w:lang w:val="ru-RU" w:eastAsia="en-US" w:bidi="ar-SA"/>
      </w:rPr>
    </w:lvl>
    <w:lvl w:ilvl="7" w:tplc="F6805364">
      <w:numFmt w:val="bullet"/>
      <w:lvlText w:val="•"/>
      <w:lvlJc w:val="left"/>
      <w:pPr>
        <w:ind w:left="7272" w:hanging="288"/>
      </w:pPr>
      <w:rPr>
        <w:rFonts w:hint="default"/>
        <w:lang w:val="ru-RU" w:eastAsia="en-US" w:bidi="ar-SA"/>
      </w:rPr>
    </w:lvl>
    <w:lvl w:ilvl="8" w:tplc="8B0A817E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</w:abstractNum>
  <w:abstractNum w:abstractNumId="18">
    <w:nsid w:val="7E752D45"/>
    <w:multiLevelType w:val="hybridMultilevel"/>
    <w:tmpl w:val="F5A2015E"/>
    <w:lvl w:ilvl="0" w:tplc="AB623C2E">
      <w:start w:val="1"/>
      <w:numFmt w:val="decimal"/>
      <w:lvlText w:val="%1."/>
      <w:lvlJc w:val="left"/>
      <w:pPr>
        <w:ind w:left="522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06CF00E">
      <w:numFmt w:val="bullet"/>
      <w:lvlText w:val="•"/>
      <w:lvlJc w:val="left"/>
      <w:pPr>
        <w:ind w:left="1484" w:hanging="288"/>
      </w:pPr>
      <w:rPr>
        <w:rFonts w:hint="default"/>
        <w:lang w:val="ru-RU" w:eastAsia="en-US" w:bidi="ar-SA"/>
      </w:rPr>
    </w:lvl>
    <w:lvl w:ilvl="2" w:tplc="E9DE962E">
      <w:numFmt w:val="bullet"/>
      <w:lvlText w:val="•"/>
      <w:lvlJc w:val="left"/>
      <w:pPr>
        <w:ind w:left="2449" w:hanging="288"/>
      </w:pPr>
      <w:rPr>
        <w:rFonts w:hint="default"/>
        <w:lang w:val="ru-RU" w:eastAsia="en-US" w:bidi="ar-SA"/>
      </w:rPr>
    </w:lvl>
    <w:lvl w:ilvl="3" w:tplc="DA9ADD7A">
      <w:numFmt w:val="bullet"/>
      <w:lvlText w:val="•"/>
      <w:lvlJc w:val="left"/>
      <w:pPr>
        <w:ind w:left="3413" w:hanging="288"/>
      </w:pPr>
      <w:rPr>
        <w:rFonts w:hint="default"/>
        <w:lang w:val="ru-RU" w:eastAsia="en-US" w:bidi="ar-SA"/>
      </w:rPr>
    </w:lvl>
    <w:lvl w:ilvl="4" w:tplc="529E0B0E">
      <w:numFmt w:val="bullet"/>
      <w:lvlText w:val="•"/>
      <w:lvlJc w:val="left"/>
      <w:pPr>
        <w:ind w:left="4378" w:hanging="288"/>
      </w:pPr>
      <w:rPr>
        <w:rFonts w:hint="default"/>
        <w:lang w:val="ru-RU" w:eastAsia="en-US" w:bidi="ar-SA"/>
      </w:rPr>
    </w:lvl>
    <w:lvl w:ilvl="5" w:tplc="9710D166">
      <w:numFmt w:val="bullet"/>
      <w:lvlText w:val="•"/>
      <w:lvlJc w:val="left"/>
      <w:pPr>
        <w:ind w:left="5343" w:hanging="288"/>
      </w:pPr>
      <w:rPr>
        <w:rFonts w:hint="default"/>
        <w:lang w:val="ru-RU" w:eastAsia="en-US" w:bidi="ar-SA"/>
      </w:rPr>
    </w:lvl>
    <w:lvl w:ilvl="6" w:tplc="C1ECFA26">
      <w:numFmt w:val="bullet"/>
      <w:lvlText w:val="•"/>
      <w:lvlJc w:val="left"/>
      <w:pPr>
        <w:ind w:left="6307" w:hanging="288"/>
      </w:pPr>
      <w:rPr>
        <w:rFonts w:hint="default"/>
        <w:lang w:val="ru-RU" w:eastAsia="en-US" w:bidi="ar-SA"/>
      </w:rPr>
    </w:lvl>
    <w:lvl w:ilvl="7" w:tplc="2264DADA">
      <w:numFmt w:val="bullet"/>
      <w:lvlText w:val="•"/>
      <w:lvlJc w:val="left"/>
      <w:pPr>
        <w:ind w:left="7272" w:hanging="288"/>
      </w:pPr>
      <w:rPr>
        <w:rFonts w:hint="default"/>
        <w:lang w:val="ru-RU" w:eastAsia="en-US" w:bidi="ar-SA"/>
      </w:rPr>
    </w:lvl>
    <w:lvl w:ilvl="8" w:tplc="875A2DE2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5"/>
  </w:num>
  <w:num w:numId="6">
    <w:abstractNumId w:val="8"/>
  </w:num>
  <w:num w:numId="7">
    <w:abstractNumId w:val="16"/>
  </w:num>
  <w:num w:numId="8">
    <w:abstractNumId w:val="12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8"/>
  </w:num>
  <w:num w:numId="15">
    <w:abstractNumId w:val="17"/>
  </w:num>
  <w:num w:numId="16">
    <w:abstractNumId w:val="4"/>
  </w:num>
  <w:num w:numId="17">
    <w:abstractNumId w:val="11"/>
  </w:num>
  <w:num w:numId="18">
    <w:abstractNumId w:val="5"/>
  </w:num>
  <w:num w:numId="19">
    <w:abstractNumId w:val="13"/>
  </w:num>
  <w:num w:numId="20">
    <w:abstractNumId w:val="0"/>
  </w:num>
  <w:num w:numId="2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5CB"/>
    <w:rsid w:val="000007BE"/>
    <w:rsid w:val="00001447"/>
    <w:rsid w:val="00004BE2"/>
    <w:rsid w:val="000054E1"/>
    <w:rsid w:val="00010D33"/>
    <w:rsid w:val="000148DB"/>
    <w:rsid w:val="00023235"/>
    <w:rsid w:val="00023A2A"/>
    <w:rsid w:val="0002544E"/>
    <w:rsid w:val="000255CB"/>
    <w:rsid w:val="000273C2"/>
    <w:rsid w:val="0003050E"/>
    <w:rsid w:val="00031552"/>
    <w:rsid w:val="00031741"/>
    <w:rsid w:val="000321F9"/>
    <w:rsid w:val="000358E9"/>
    <w:rsid w:val="000377FD"/>
    <w:rsid w:val="00041954"/>
    <w:rsid w:val="00043E0A"/>
    <w:rsid w:val="000478C9"/>
    <w:rsid w:val="00051F33"/>
    <w:rsid w:val="00057C0E"/>
    <w:rsid w:val="00057F5E"/>
    <w:rsid w:val="000607E7"/>
    <w:rsid w:val="000612E6"/>
    <w:rsid w:val="00064C8F"/>
    <w:rsid w:val="00065C81"/>
    <w:rsid w:val="000702F7"/>
    <w:rsid w:val="00070874"/>
    <w:rsid w:val="00072C54"/>
    <w:rsid w:val="00074429"/>
    <w:rsid w:val="00074F65"/>
    <w:rsid w:val="0007663F"/>
    <w:rsid w:val="0007679B"/>
    <w:rsid w:val="00084BCC"/>
    <w:rsid w:val="000855B2"/>
    <w:rsid w:val="00086503"/>
    <w:rsid w:val="00086C13"/>
    <w:rsid w:val="0009395F"/>
    <w:rsid w:val="00095025"/>
    <w:rsid w:val="000955BA"/>
    <w:rsid w:val="00095B68"/>
    <w:rsid w:val="000A18EA"/>
    <w:rsid w:val="000A1DB0"/>
    <w:rsid w:val="000A6575"/>
    <w:rsid w:val="000A6AF8"/>
    <w:rsid w:val="000A7F2F"/>
    <w:rsid w:val="000B3873"/>
    <w:rsid w:val="000B456C"/>
    <w:rsid w:val="000B537A"/>
    <w:rsid w:val="000B58A2"/>
    <w:rsid w:val="000B5EDE"/>
    <w:rsid w:val="000B79F8"/>
    <w:rsid w:val="000C2047"/>
    <w:rsid w:val="000C3E1A"/>
    <w:rsid w:val="000D17ED"/>
    <w:rsid w:val="000D332B"/>
    <w:rsid w:val="000D3D69"/>
    <w:rsid w:val="000D406B"/>
    <w:rsid w:val="000D43E3"/>
    <w:rsid w:val="000D4769"/>
    <w:rsid w:val="000D53E7"/>
    <w:rsid w:val="000E3EF9"/>
    <w:rsid w:val="000E4337"/>
    <w:rsid w:val="000E4658"/>
    <w:rsid w:val="000E4D93"/>
    <w:rsid w:val="000E5006"/>
    <w:rsid w:val="000E60B4"/>
    <w:rsid w:val="000F1B96"/>
    <w:rsid w:val="000F1EBF"/>
    <w:rsid w:val="000F25BC"/>
    <w:rsid w:val="001129A9"/>
    <w:rsid w:val="0011389E"/>
    <w:rsid w:val="00114482"/>
    <w:rsid w:val="00114FEA"/>
    <w:rsid w:val="00121F02"/>
    <w:rsid w:val="0012299C"/>
    <w:rsid w:val="00130760"/>
    <w:rsid w:val="00130764"/>
    <w:rsid w:val="00130CF5"/>
    <w:rsid w:val="00131446"/>
    <w:rsid w:val="001315FA"/>
    <w:rsid w:val="0013174E"/>
    <w:rsid w:val="001321B6"/>
    <w:rsid w:val="00133ACA"/>
    <w:rsid w:val="00134A0C"/>
    <w:rsid w:val="00134B37"/>
    <w:rsid w:val="00140116"/>
    <w:rsid w:val="00145489"/>
    <w:rsid w:val="00146463"/>
    <w:rsid w:val="00151254"/>
    <w:rsid w:val="00151737"/>
    <w:rsid w:val="00160568"/>
    <w:rsid w:val="00163519"/>
    <w:rsid w:val="00163787"/>
    <w:rsid w:val="0016464A"/>
    <w:rsid w:val="001659D7"/>
    <w:rsid w:val="0016722E"/>
    <w:rsid w:val="00167C1E"/>
    <w:rsid w:val="00173F21"/>
    <w:rsid w:val="00174C06"/>
    <w:rsid w:val="00176480"/>
    <w:rsid w:val="00176AEB"/>
    <w:rsid w:val="001808F0"/>
    <w:rsid w:val="001809C4"/>
    <w:rsid w:val="00180B75"/>
    <w:rsid w:val="00180FA4"/>
    <w:rsid w:val="00181AF2"/>
    <w:rsid w:val="00181F5D"/>
    <w:rsid w:val="00184C0F"/>
    <w:rsid w:val="001861E6"/>
    <w:rsid w:val="001911FB"/>
    <w:rsid w:val="001912BF"/>
    <w:rsid w:val="00193375"/>
    <w:rsid w:val="0019633B"/>
    <w:rsid w:val="0019641E"/>
    <w:rsid w:val="001A3E20"/>
    <w:rsid w:val="001A4DFB"/>
    <w:rsid w:val="001B1070"/>
    <w:rsid w:val="001B3201"/>
    <w:rsid w:val="001B3B44"/>
    <w:rsid w:val="001B62FD"/>
    <w:rsid w:val="001B6FCA"/>
    <w:rsid w:val="001C06C5"/>
    <w:rsid w:val="001C1897"/>
    <w:rsid w:val="001C4F2A"/>
    <w:rsid w:val="001C6270"/>
    <w:rsid w:val="001C79CE"/>
    <w:rsid w:val="001D3296"/>
    <w:rsid w:val="001D4947"/>
    <w:rsid w:val="001D622E"/>
    <w:rsid w:val="001D6E53"/>
    <w:rsid w:val="001E1246"/>
    <w:rsid w:val="001E186E"/>
    <w:rsid w:val="001E3306"/>
    <w:rsid w:val="001E38C0"/>
    <w:rsid w:val="001E4D09"/>
    <w:rsid w:val="001E6FB7"/>
    <w:rsid w:val="001E748B"/>
    <w:rsid w:val="001E7B7D"/>
    <w:rsid w:val="001F06FC"/>
    <w:rsid w:val="001F2D57"/>
    <w:rsid w:val="001F3D95"/>
    <w:rsid w:val="001F4F9A"/>
    <w:rsid w:val="00201706"/>
    <w:rsid w:val="00201B73"/>
    <w:rsid w:val="00202F66"/>
    <w:rsid w:val="002079F0"/>
    <w:rsid w:val="00211895"/>
    <w:rsid w:val="00213404"/>
    <w:rsid w:val="002201E4"/>
    <w:rsid w:val="002209E3"/>
    <w:rsid w:val="002221C2"/>
    <w:rsid w:val="00224FDC"/>
    <w:rsid w:val="00225AA9"/>
    <w:rsid w:val="00227FE8"/>
    <w:rsid w:val="00232955"/>
    <w:rsid w:val="002338C9"/>
    <w:rsid w:val="0023675A"/>
    <w:rsid w:val="002402B1"/>
    <w:rsid w:val="00240547"/>
    <w:rsid w:val="00242D5E"/>
    <w:rsid w:val="0024662A"/>
    <w:rsid w:val="0024727A"/>
    <w:rsid w:val="002479D0"/>
    <w:rsid w:val="002501D6"/>
    <w:rsid w:val="00250AC7"/>
    <w:rsid w:val="00252067"/>
    <w:rsid w:val="002535AE"/>
    <w:rsid w:val="00254066"/>
    <w:rsid w:val="002548C3"/>
    <w:rsid w:val="0025554D"/>
    <w:rsid w:val="00260AD1"/>
    <w:rsid w:val="0026202D"/>
    <w:rsid w:val="00262A5D"/>
    <w:rsid w:val="002639BD"/>
    <w:rsid w:val="0026715E"/>
    <w:rsid w:val="002708D4"/>
    <w:rsid w:val="002718C2"/>
    <w:rsid w:val="00275071"/>
    <w:rsid w:val="00276A9A"/>
    <w:rsid w:val="0028450C"/>
    <w:rsid w:val="00284C7C"/>
    <w:rsid w:val="00287067"/>
    <w:rsid w:val="00287A5F"/>
    <w:rsid w:val="002935B5"/>
    <w:rsid w:val="00293BF5"/>
    <w:rsid w:val="00294BD6"/>
    <w:rsid w:val="00295DEC"/>
    <w:rsid w:val="002A34D6"/>
    <w:rsid w:val="002A78AD"/>
    <w:rsid w:val="002B0EA4"/>
    <w:rsid w:val="002B4570"/>
    <w:rsid w:val="002B4A15"/>
    <w:rsid w:val="002C2767"/>
    <w:rsid w:val="002C2A84"/>
    <w:rsid w:val="002C5100"/>
    <w:rsid w:val="002C7BC1"/>
    <w:rsid w:val="002D1257"/>
    <w:rsid w:val="002D2CC3"/>
    <w:rsid w:val="002E057B"/>
    <w:rsid w:val="002E0F65"/>
    <w:rsid w:val="002E2250"/>
    <w:rsid w:val="002E3034"/>
    <w:rsid w:val="002E35BD"/>
    <w:rsid w:val="002E43BF"/>
    <w:rsid w:val="002E4604"/>
    <w:rsid w:val="002E629F"/>
    <w:rsid w:val="002F0358"/>
    <w:rsid w:val="002F17EC"/>
    <w:rsid w:val="002F2A86"/>
    <w:rsid w:val="002F4171"/>
    <w:rsid w:val="002F4DA1"/>
    <w:rsid w:val="00302A5D"/>
    <w:rsid w:val="00306946"/>
    <w:rsid w:val="00306E81"/>
    <w:rsid w:val="00310520"/>
    <w:rsid w:val="00311721"/>
    <w:rsid w:val="00313B86"/>
    <w:rsid w:val="00313C86"/>
    <w:rsid w:val="003168B0"/>
    <w:rsid w:val="003176E6"/>
    <w:rsid w:val="00321333"/>
    <w:rsid w:val="003221F6"/>
    <w:rsid w:val="003257CF"/>
    <w:rsid w:val="00332E50"/>
    <w:rsid w:val="00333DCC"/>
    <w:rsid w:val="0034323B"/>
    <w:rsid w:val="00343416"/>
    <w:rsid w:val="00343534"/>
    <w:rsid w:val="003449B9"/>
    <w:rsid w:val="003467BD"/>
    <w:rsid w:val="0034703C"/>
    <w:rsid w:val="00347D46"/>
    <w:rsid w:val="0035007D"/>
    <w:rsid w:val="00350302"/>
    <w:rsid w:val="0035168F"/>
    <w:rsid w:val="00352307"/>
    <w:rsid w:val="0035348A"/>
    <w:rsid w:val="00355FF4"/>
    <w:rsid w:val="00357D9B"/>
    <w:rsid w:val="003614F5"/>
    <w:rsid w:val="00362662"/>
    <w:rsid w:val="00362755"/>
    <w:rsid w:val="00362D1C"/>
    <w:rsid w:val="00365433"/>
    <w:rsid w:val="00370488"/>
    <w:rsid w:val="003709C3"/>
    <w:rsid w:val="00374B5F"/>
    <w:rsid w:val="003775AA"/>
    <w:rsid w:val="003808FF"/>
    <w:rsid w:val="00381C3D"/>
    <w:rsid w:val="00382C4F"/>
    <w:rsid w:val="0038417F"/>
    <w:rsid w:val="00384F2F"/>
    <w:rsid w:val="003905B8"/>
    <w:rsid w:val="0039070E"/>
    <w:rsid w:val="0039253D"/>
    <w:rsid w:val="003929CB"/>
    <w:rsid w:val="00393197"/>
    <w:rsid w:val="003948D7"/>
    <w:rsid w:val="003958E5"/>
    <w:rsid w:val="003967EA"/>
    <w:rsid w:val="00397A52"/>
    <w:rsid w:val="003A00CD"/>
    <w:rsid w:val="003A2A1E"/>
    <w:rsid w:val="003B619F"/>
    <w:rsid w:val="003B6CC0"/>
    <w:rsid w:val="003C08B7"/>
    <w:rsid w:val="003C1ED7"/>
    <w:rsid w:val="003C2B47"/>
    <w:rsid w:val="003C3743"/>
    <w:rsid w:val="003C3AD4"/>
    <w:rsid w:val="003C4719"/>
    <w:rsid w:val="003C55B5"/>
    <w:rsid w:val="003D06E1"/>
    <w:rsid w:val="003D1FDD"/>
    <w:rsid w:val="003D2E6D"/>
    <w:rsid w:val="003D395B"/>
    <w:rsid w:val="003D3B2F"/>
    <w:rsid w:val="003D4465"/>
    <w:rsid w:val="003D44A4"/>
    <w:rsid w:val="003D6DDB"/>
    <w:rsid w:val="003E224B"/>
    <w:rsid w:val="003E4509"/>
    <w:rsid w:val="003E4893"/>
    <w:rsid w:val="003E491A"/>
    <w:rsid w:val="003E5FE7"/>
    <w:rsid w:val="003E7909"/>
    <w:rsid w:val="003F2378"/>
    <w:rsid w:val="003F30D2"/>
    <w:rsid w:val="003F6201"/>
    <w:rsid w:val="003F6DAA"/>
    <w:rsid w:val="004050CB"/>
    <w:rsid w:val="00414435"/>
    <w:rsid w:val="00415647"/>
    <w:rsid w:val="0041584B"/>
    <w:rsid w:val="00417D77"/>
    <w:rsid w:val="004208AD"/>
    <w:rsid w:val="00420F99"/>
    <w:rsid w:val="00423299"/>
    <w:rsid w:val="00424D74"/>
    <w:rsid w:val="00425962"/>
    <w:rsid w:val="004263E8"/>
    <w:rsid w:val="0042668E"/>
    <w:rsid w:val="00430325"/>
    <w:rsid w:val="00432A99"/>
    <w:rsid w:val="004330DE"/>
    <w:rsid w:val="0043325D"/>
    <w:rsid w:val="00433FC6"/>
    <w:rsid w:val="00434794"/>
    <w:rsid w:val="00440006"/>
    <w:rsid w:val="004412BA"/>
    <w:rsid w:val="0044232D"/>
    <w:rsid w:val="00444257"/>
    <w:rsid w:val="004451CF"/>
    <w:rsid w:val="004454DD"/>
    <w:rsid w:val="004466FA"/>
    <w:rsid w:val="00451338"/>
    <w:rsid w:val="00452253"/>
    <w:rsid w:val="0045771C"/>
    <w:rsid w:val="00466D90"/>
    <w:rsid w:val="0046714D"/>
    <w:rsid w:val="004703B3"/>
    <w:rsid w:val="004726F3"/>
    <w:rsid w:val="00474FE4"/>
    <w:rsid w:val="00475004"/>
    <w:rsid w:val="00483D79"/>
    <w:rsid w:val="0048453B"/>
    <w:rsid w:val="0048678A"/>
    <w:rsid w:val="00490CEB"/>
    <w:rsid w:val="004910EF"/>
    <w:rsid w:val="00491A05"/>
    <w:rsid w:val="00493643"/>
    <w:rsid w:val="00494C99"/>
    <w:rsid w:val="004964CD"/>
    <w:rsid w:val="004A027A"/>
    <w:rsid w:val="004B0084"/>
    <w:rsid w:val="004B10AA"/>
    <w:rsid w:val="004B162F"/>
    <w:rsid w:val="004B2B9F"/>
    <w:rsid w:val="004B35A9"/>
    <w:rsid w:val="004C1A2B"/>
    <w:rsid w:val="004C1DB0"/>
    <w:rsid w:val="004C384A"/>
    <w:rsid w:val="004C392B"/>
    <w:rsid w:val="004C432F"/>
    <w:rsid w:val="004C625F"/>
    <w:rsid w:val="004C6F45"/>
    <w:rsid w:val="004D0A2E"/>
    <w:rsid w:val="004D49E9"/>
    <w:rsid w:val="004D687F"/>
    <w:rsid w:val="004E1C3D"/>
    <w:rsid w:val="004E3F31"/>
    <w:rsid w:val="004E472E"/>
    <w:rsid w:val="004E7597"/>
    <w:rsid w:val="004F2749"/>
    <w:rsid w:val="004F2B2A"/>
    <w:rsid w:val="004F46A6"/>
    <w:rsid w:val="004F5E02"/>
    <w:rsid w:val="004F637E"/>
    <w:rsid w:val="004F6A6A"/>
    <w:rsid w:val="00500439"/>
    <w:rsid w:val="005013B2"/>
    <w:rsid w:val="00505A25"/>
    <w:rsid w:val="00507208"/>
    <w:rsid w:val="00510491"/>
    <w:rsid w:val="00510F52"/>
    <w:rsid w:val="005114CC"/>
    <w:rsid w:val="00512A7A"/>
    <w:rsid w:val="00512A97"/>
    <w:rsid w:val="00513A7A"/>
    <w:rsid w:val="00513D75"/>
    <w:rsid w:val="00516A91"/>
    <w:rsid w:val="00516FB8"/>
    <w:rsid w:val="00517546"/>
    <w:rsid w:val="00521203"/>
    <w:rsid w:val="005220D3"/>
    <w:rsid w:val="0052577F"/>
    <w:rsid w:val="00525D9B"/>
    <w:rsid w:val="00534E43"/>
    <w:rsid w:val="00550510"/>
    <w:rsid w:val="005512AC"/>
    <w:rsid w:val="00552C6C"/>
    <w:rsid w:val="0055346D"/>
    <w:rsid w:val="0055444E"/>
    <w:rsid w:val="00555032"/>
    <w:rsid w:val="00557D0E"/>
    <w:rsid w:val="005626C7"/>
    <w:rsid w:val="00562FE8"/>
    <w:rsid w:val="00563F00"/>
    <w:rsid w:val="0057012C"/>
    <w:rsid w:val="00570983"/>
    <w:rsid w:val="00571B56"/>
    <w:rsid w:val="0057277F"/>
    <w:rsid w:val="00574D05"/>
    <w:rsid w:val="00577A20"/>
    <w:rsid w:val="00580FC6"/>
    <w:rsid w:val="0058202F"/>
    <w:rsid w:val="005861BE"/>
    <w:rsid w:val="00587030"/>
    <w:rsid w:val="00587EC4"/>
    <w:rsid w:val="0059017B"/>
    <w:rsid w:val="00593941"/>
    <w:rsid w:val="005A0B4A"/>
    <w:rsid w:val="005A2B8E"/>
    <w:rsid w:val="005A3329"/>
    <w:rsid w:val="005A642D"/>
    <w:rsid w:val="005A71D1"/>
    <w:rsid w:val="005B03F7"/>
    <w:rsid w:val="005B0928"/>
    <w:rsid w:val="005B099E"/>
    <w:rsid w:val="005B1C98"/>
    <w:rsid w:val="005B1D51"/>
    <w:rsid w:val="005B2038"/>
    <w:rsid w:val="005B2792"/>
    <w:rsid w:val="005B3303"/>
    <w:rsid w:val="005B4674"/>
    <w:rsid w:val="005C240A"/>
    <w:rsid w:val="005C6362"/>
    <w:rsid w:val="005D0E79"/>
    <w:rsid w:val="005D16EC"/>
    <w:rsid w:val="005D2890"/>
    <w:rsid w:val="005D3109"/>
    <w:rsid w:val="005D3973"/>
    <w:rsid w:val="005D43C0"/>
    <w:rsid w:val="005D599F"/>
    <w:rsid w:val="005D5E5A"/>
    <w:rsid w:val="005D724C"/>
    <w:rsid w:val="005D7429"/>
    <w:rsid w:val="005D7684"/>
    <w:rsid w:val="005E0346"/>
    <w:rsid w:val="005E1FF8"/>
    <w:rsid w:val="005E347C"/>
    <w:rsid w:val="005E4EBA"/>
    <w:rsid w:val="005E5AEA"/>
    <w:rsid w:val="005E7DCE"/>
    <w:rsid w:val="005F2874"/>
    <w:rsid w:val="005F34CB"/>
    <w:rsid w:val="005F3C44"/>
    <w:rsid w:val="005F5226"/>
    <w:rsid w:val="005F65CB"/>
    <w:rsid w:val="00600951"/>
    <w:rsid w:val="00600E69"/>
    <w:rsid w:val="0060129F"/>
    <w:rsid w:val="0060387A"/>
    <w:rsid w:val="006052F1"/>
    <w:rsid w:val="006063B6"/>
    <w:rsid w:val="006078B7"/>
    <w:rsid w:val="006103AD"/>
    <w:rsid w:val="006105CF"/>
    <w:rsid w:val="0061070A"/>
    <w:rsid w:val="00610E8C"/>
    <w:rsid w:val="00613D9F"/>
    <w:rsid w:val="00613F9E"/>
    <w:rsid w:val="00616D9C"/>
    <w:rsid w:val="006214BE"/>
    <w:rsid w:val="00622980"/>
    <w:rsid w:val="00623C83"/>
    <w:rsid w:val="00627B67"/>
    <w:rsid w:val="00630562"/>
    <w:rsid w:val="00630C17"/>
    <w:rsid w:val="00633FBF"/>
    <w:rsid w:val="00634984"/>
    <w:rsid w:val="006353E6"/>
    <w:rsid w:val="00635ADE"/>
    <w:rsid w:val="00635BAA"/>
    <w:rsid w:val="00635E46"/>
    <w:rsid w:val="0064226E"/>
    <w:rsid w:val="0064311E"/>
    <w:rsid w:val="00644AC6"/>
    <w:rsid w:val="00647251"/>
    <w:rsid w:val="0064732D"/>
    <w:rsid w:val="00650058"/>
    <w:rsid w:val="00650083"/>
    <w:rsid w:val="00650928"/>
    <w:rsid w:val="00652977"/>
    <w:rsid w:val="006530E7"/>
    <w:rsid w:val="006541DB"/>
    <w:rsid w:val="00660964"/>
    <w:rsid w:val="0066391E"/>
    <w:rsid w:val="006642C0"/>
    <w:rsid w:val="00666100"/>
    <w:rsid w:val="00671304"/>
    <w:rsid w:val="00675673"/>
    <w:rsid w:val="00675763"/>
    <w:rsid w:val="00680EE1"/>
    <w:rsid w:val="006818EC"/>
    <w:rsid w:val="00683209"/>
    <w:rsid w:val="00685CBF"/>
    <w:rsid w:val="0068639B"/>
    <w:rsid w:val="006912A2"/>
    <w:rsid w:val="00691C2E"/>
    <w:rsid w:val="00694958"/>
    <w:rsid w:val="00694C53"/>
    <w:rsid w:val="00696423"/>
    <w:rsid w:val="006972A7"/>
    <w:rsid w:val="00697320"/>
    <w:rsid w:val="006A1A35"/>
    <w:rsid w:val="006A33FF"/>
    <w:rsid w:val="006A3BE5"/>
    <w:rsid w:val="006A3CF5"/>
    <w:rsid w:val="006A3F60"/>
    <w:rsid w:val="006A590D"/>
    <w:rsid w:val="006A631D"/>
    <w:rsid w:val="006A65E6"/>
    <w:rsid w:val="006A6D2B"/>
    <w:rsid w:val="006B2C83"/>
    <w:rsid w:val="006C4377"/>
    <w:rsid w:val="006C50E9"/>
    <w:rsid w:val="006D21AB"/>
    <w:rsid w:val="006D3459"/>
    <w:rsid w:val="006D6BB4"/>
    <w:rsid w:val="006E0365"/>
    <w:rsid w:val="006E2718"/>
    <w:rsid w:val="006E2AE8"/>
    <w:rsid w:val="006F1A44"/>
    <w:rsid w:val="006F219A"/>
    <w:rsid w:val="006F38A0"/>
    <w:rsid w:val="006F61CA"/>
    <w:rsid w:val="006F629F"/>
    <w:rsid w:val="006F6CBD"/>
    <w:rsid w:val="007003B2"/>
    <w:rsid w:val="00700D85"/>
    <w:rsid w:val="00703D4C"/>
    <w:rsid w:val="00704DF9"/>
    <w:rsid w:val="0070651A"/>
    <w:rsid w:val="0070674A"/>
    <w:rsid w:val="00706856"/>
    <w:rsid w:val="00711A6E"/>
    <w:rsid w:val="007131FF"/>
    <w:rsid w:val="007134F2"/>
    <w:rsid w:val="007141AC"/>
    <w:rsid w:val="00714CDF"/>
    <w:rsid w:val="00715117"/>
    <w:rsid w:val="00715836"/>
    <w:rsid w:val="00715CD9"/>
    <w:rsid w:val="00716FF3"/>
    <w:rsid w:val="00725772"/>
    <w:rsid w:val="0072722D"/>
    <w:rsid w:val="0072781F"/>
    <w:rsid w:val="00727D5E"/>
    <w:rsid w:val="0073137D"/>
    <w:rsid w:val="0073179A"/>
    <w:rsid w:val="007326FC"/>
    <w:rsid w:val="007366FC"/>
    <w:rsid w:val="00741941"/>
    <w:rsid w:val="00742004"/>
    <w:rsid w:val="007439B9"/>
    <w:rsid w:val="00744941"/>
    <w:rsid w:val="00745D09"/>
    <w:rsid w:val="007460B6"/>
    <w:rsid w:val="00747F7A"/>
    <w:rsid w:val="0075359E"/>
    <w:rsid w:val="007545C6"/>
    <w:rsid w:val="00756AB3"/>
    <w:rsid w:val="00757175"/>
    <w:rsid w:val="00760366"/>
    <w:rsid w:val="0076084A"/>
    <w:rsid w:val="00764D9F"/>
    <w:rsid w:val="00767671"/>
    <w:rsid w:val="007679AD"/>
    <w:rsid w:val="007679DA"/>
    <w:rsid w:val="00767A91"/>
    <w:rsid w:val="007809D2"/>
    <w:rsid w:val="007815BE"/>
    <w:rsid w:val="00782FBF"/>
    <w:rsid w:val="00785AA6"/>
    <w:rsid w:val="007862B4"/>
    <w:rsid w:val="007901E0"/>
    <w:rsid w:val="007913F2"/>
    <w:rsid w:val="00793804"/>
    <w:rsid w:val="00795F5D"/>
    <w:rsid w:val="007969AA"/>
    <w:rsid w:val="00796BD7"/>
    <w:rsid w:val="0079755C"/>
    <w:rsid w:val="007A2B60"/>
    <w:rsid w:val="007A339D"/>
    <w:rsid w:val="007A6597"/>
    <w:rsid w:val="007A6A31"/>
    <w:rsid w:val="007A74F9"/>
    <w:rsid w:val="007B061D"/>
    <w:rsid w:val="007B392A"/>
    <w:rsid w:val="007B568C"/>
    <w:rsid w:val="007B65A5"/>
    <w:rsid w:val="007B774D"/>
    <w:rsid w:val="007C2461"/>
    <w:rsid w:val="007C3C60"/>
    <w:rsid w:val="007C3E22"/>
    <w:rsid w:val="007C44F9"/>
    <w:rsid w:val="007C633C"/>
    <w:rsid w:val="007C6464"/>
    <w:rsid w:val="007C6CDB"/>
    <w:rsid w:val="007D1896"/>
    <w:rsid w:val="007D3CD2"/>
    <w:rsid w:val="007D5BC7"/>
    <w:rsid w:val="007D6577"/>
    <w:rsid w:val="007D7004"/>
    <w:rsid w:val="007E1FC6"/>
    <w:rsid w:val="007E3451"/>
    <w:rsid w:val="007E4A82"/>
    <w:rsid w:val="007E4B6D"/>
    <w:rsid w:val="007E5606"/>
    <w:rsid w:val="007F01EC"/>
    <w:rsid w:val="007F03A7"/>
    <w:rsid w:val="007F2F0A"/>
    <w:rsid w:val="007F4424"/>
    <w:rsid w:val="007F4837"/>
    <w:rsid w:val="007F6326"/>
    <w:rsid w:val="007F6EB0"/>
    <w:rsid w:val="0080060D"/>
    <w:rsid w:val="008026BB"/>
    <w:rsid w:val="0080280F"/>
    <w:rsid w:val="00804924"/>
    <w:rsid w:val="00812FDC"/>
    <w:rsid w:val="008155A4"/>
    <w:rsid w:val="00815FB3"/>
    <w:rsid w:val="008201AA"/>
    <w:rsid w:val="00822223"/>
    <w:rsid w:val="00822476"/>
    <w:rsid w:val="00822967"/>
    <w:rsid w:val="00825985"/>
    <w:rsid w:val="00827ECF"/>
    <w:rsid w:val="0083403F"/>
    <w:rsid w:val="00834C0D"/>
    <w:rsid w:val="008354DA"/>
    <w:rsid w:val="00835930"/>
    <w:rsid w:val="00840386"/>
    <w:rsid w:val="00841B33"/>
    <w:rsid w:val="008430B2"/>
    <w:rsid w:val="00845A59"/>
    <w:rsid w:val="00846436"/>
    <w:rsid w:val="00846B87"/>
    <w:rsid w:val="00847465"/>
    <w:rsid w:val="00851781"/>
    <w:rsid w:val="008525AD"/>
    <w:rsid w:val="00852A04"/>
    <w:rsid w:val="008541D2"/>
    <w:rsid w:val="00854BC8"/>
    <w:rsid w:val="00855AD5"/>
    <w:rsid w:val="008573DB"/>
    <w:rsid w:val="0086201F"/>
    <w:rsid w:val="00866E12"/>
    <w:rsid w:val="008705E3"/>
    <w:rsid w:val="00873A32"/>
    <w:rsid w:val="00876568"/>
    <w:rsid w:val="008800B4"/>
    <w:rsid w:val="00880B65"/>
    <w:rsid w:val="00882E3D"/>
    <w:rsid w:val="00883A92"/>
    <w:rsid w:val="00883AD1"/>
    <w:rsid w:val="00884514"/>
    <w:rsid w:val="00884797"/>
    <w:rsid w:val="0088647C"/>
    <w:rsid w:val="00891E60"/>
    <w:rsid w:val="0089336C"/>
    <w:rsid w:val="00893696"/>
    <w:rsid w:val="00893AA0"/>
    <w:rsid w:val="008951A3"/>
    <w:rsid w:val="008A054D"/>
    <w:rsid w:val="008A30A3"/>
    <w:rsid w:val="008A5894"/>
    <w:rsid w:val="008A665F"/>
    <w:rsid w:val="008A7CD4"/>
    <w:rsid w:val="008B1840"/>
    <w:rsid w:val="008B31ED"/>
    <w:rsid w:val="008B35DD"/>
    <w:rsid w:val="008B4939"/>
    <w:rsid w:val="008B4982"/>
    <w:rsid w:val="008B5523"/>
    <w:rsid w:val="008B7E4D"/>
    <w:rsid w:val="008C23A5"/>
    <w:rsid w:val="008C2961"/>
    <w:rsid w:val="008C48C8"/>
    <w:rsid w:val="008C52BD"/>
    <w:rsid w:val="008C5462"/>
    <w:rsid w:val="008C7EB9"/>
    <w:rsid w:val="008D06B6"/>
    <w:rsid w:val="008D0B00"/>
    <w:rsid w:val="008D2661"/>
    <w:rsid w:val="008D3C16"/>
    <w:rsid w:val="008D4186"/>
    <w:rsid w:val="008E1AD9"/>
    <w:rsid w:val="008E7398"/>
    <w:rsid w:val="008F2C3A"/>
    <w:rsid w:val="008F385B"/>
    <w:rsid w:val="008F4529"/>
    <w:rsid w:val="008F7F9C"/>
    <w:rsid w:val="0090731C"/>
    <w:rsid w:val="0091368B"/>
    <w:rsid w:val="009136B3"/>
    <w:rsid w:val="00915B47"/>
    <w:rsid w:val="00916340"/>
    <w:rsid w:val="009172A2"/>
    <w:rsid w:val="009174E9"/>
    <w:rsid w:val="00922265"/>
    <w:rsid w:val="009254C4"/>
    <w:rsid w:val="00925955"/>
    <w:rsid w:val="00925A39"/>
    <w:rsid w:val="00925B97"/>
    <w:rsid w:val="009312E1"/>
    <w:rsid w:val="00933E19"/>
    <w:rsid w:val="0093701B"/>
    <w:rsid w:val="0093761E"/>
    <w:rsid w:val="009417E8"/>
    <w:rsid w:val="00942E9F"/>
    <w:rsid w:val="00942F95"/>
    <w:rsid w:val="009446DF"/>
    <w:rsid w:val="0095228D"/>
    <w:rsid w:val="0095431B"/>
    <w:rsid w:val="00954CB2"/>
    <w:rsid w:val="0096154A"/>
    <w:rsid w:val="00964305"/>
    <w:rsid w:val="00967C20"/>
    <w:rsid w:val="00972B1D"/>
    <w:rsid w:val="00976588"/>
    <w:rsid w:val="00984718"/>
    <w:rsid w:val="00985141"/>
    <w:rsid w:val="0098609D"/>
    <w:rsid w:val="00992BC1"/>
    <w:rsid w:val="00993314"/>
    <w:rsid w:val="00996E52"/>
    <w:rsid w:val="009A1138"/>
    <w:rsid w:val="009A30C2"/>
    <w:rsid w:val="009B2FFE"/>
    <w:rsid w:val="009B3F50"/>
    <w:rsid w:val="009B6A7D"/>
    <w:rsid w:val="009C4703"/>
    <w:rsid w:val="009C5547"/>
    <w:rsid w:val="009C69DF"/>
    <w:rsid w:val="009C7CD5"/>
    <w:rsid w:val="009D1206"/>
    <w:rsid w:val="009D2891"/>
    <w:rsid w:val="009D42FF"/>
    <w:rsid w:val="009D4A05"/>
    <w:rsid w:val="009D789C"/>
    <w:rsid w:val="009E05BF"/>
    <w:rsid w:val="009E0622"/>
    <w:rsid w:val="009E0DCF"/>
    <w:rsid w:val="009E6222"/>
    <w:rsid w:val="009E66CC"/>
    <w:rsid w:val="009E6C78"/>
    <w:rsid w:val="009E7703"/>
    <w:rsid w:val="009F040F"/>
    <w:rsid w:val="009F0FA6"/>
    <w:rsid w:val="009F5031"/>
    <w:rsid w:val="009F65DD"/>
    <w:rsid w:val="00A01AEB"/>
    <w:rsid w:val="00A03603"/>
    <w:rsid w:val="00A03872"/>
    <w:rsid w:val="00A04A71"/>
    <w:rsid w:val="00A05DF5"/>
    <w:rsid w:val="00A11708"/>
    <w:rsid w:val="00A12645"/>
    <w:rsid w:val="00A14EFD"/>
    <w:rsid w:val="00A20B0F"/>
    <w:rsid w:val="00A249D5"/>
    <w:rsid w:val="00A27AE3"/>
    <w:rsid w:val="00A30435"/>
    <w:rsid w:val="00A3380D"/>
    <w:rsid w:val="00A35DE9"/>
    <w:rsid w:val="00A37EE0"/>
    <w:rsid w:val="00A44543"/>
    <w:rsid w:val="00A4491C"/>
    <w:rsid w:val="00A50CFB"/>
    <w:rsid w:val="00A51A31"/>
    <w:rsid w:val="00A5258D"/>
    <w:rsid w:val="00A57D4B"/>
    <w:rsid w:val="00A62B35"/>
    <w:rsid w:val="00A6341B"/>
    <w:rsid w:val="00A65510"/>
    <w:rsid w:val="00A6683B"/>
    <w:rsid w:val="00A7062B"/>
    <w:rsid w:val="00A76612"/>
    <w:rsid w:val="00A7798D"/>
    <w:rsid w:val="00A803EC"/>
    <w:rsid w:val="00A81BE0"/>
    <w:rsid w:val="00A8463F"/>
    <w:rsid w:val="00A877F0"/>
    <w:rsid w:val="00A87D98"/>
    <w:rsid w:val="00A9086E"/>
    <w:rsid w:val="00A949E0"/>
    <w:rsid w:val="00AA079D"/>
    <w:rsid w:val="00AA2AE1"/>
    <w:rsid w:val="00AA3154"/>
    <w:rsid w:val="00AA3CA9"/>
    <w:rsid w:val="00AA55BF"/>
    <w:rsid w:val="00AA6592"/>
    <w:rsid w:val="00AA7E2D"/>
    <w:rsid w:val="00AB050E"/>
    <w:rsid w:val="00AB16D8"/>
    <w:rsid w:val="00AB21AD"/>
    <w:rsid w:val="00AB3C12"/>
    <w:rsid w:val="00AB45C7"/>
    <w:rsid w:val="00AB58D0"/>
    <w:rsid w:val="00AB694A"/>
    <w:rsid w:val="00AC1345"/>
    <w:rsid w:val="00AC185F"/>
    <w:rsid w:val="00AC26C8"/>
    <w:rsid w:val="00AC4601"/>
    <w:rsid w:val="00AC7282"/>
    <w:rsid w:val="00AC7383"/>
    <w:rsid w:val="00AC77F8"/>
    <w:rsid w:val="00AC7DBE"/>
    <w:rsid w:val="00AD0321"/>
    <w:rsid w:val="00AD14AF"/>
    <w:rsid w:val="00AD1868"/>
    <w:rsid w:val="00AD3451"/>
    <w:rsid w:val="00AD5536"/>
    <w:rsid w:val="00AD6129"/>
    <w:rsid w:val="00AE5564"/>
    <w:rsid w:val="00AF0361"/>
    <w:rsid w:val="00AF0EA6"/>
    <w:rsid w:val="00AF2412"/>
    <w:rsid w:val="00AF41F5"/>
    <w:rsid w:val="00AF554E"/>
    <w:rsid w:val="00AF67E8"/>
    <w:rsid w:val="00AF6CF3"/>
    <w:rsid w:val="00B0001B"/>
    <w:rsid w:val="00B00ABF"/>
    <w:rsid w:val="00B010CD"/>
    <w:rsid w:val="00B03614"/>
    <w:rsid w:val="00B04324"/>
    <w:rsid w:val="00B06DE9"/>
    <w:rsid w:val="00B131A9"/>
    <w:rsid w:val="00B14145"/>
    <w:rsid w:val="00B14528"/>
    <w:rsid w:val="00B1620C"/>
    <w:rsid w:val="00B206FA"/>
    <w:rsid w:val="00B225DB"/>
    <w:rsid w:val="00B25869"/>
    <w:rsid w:val="00B268A2"/>
    <w:rsid w:val="00B27D47"/>
    <w:rsid w:val="00B334FD"/>
    <w:rsid w:val="00B36CD7"/>
    <w:rsid w:val="00B40863"/>
    <w:rsid w:val="00B433CB"/>
    <w:rsid w:val="00B44205"/>
    <w:rsid w:val="00B44A13"/>
    <w:rsid w:val="00B44A98"/>
    <w:rsid w:val="00B45716"/>
    <w:rsid w:val="00B51B4F"/>
    <w:rsid w:val="00B51FC3"/>
    <w:rsid w:val="00B52113"/>
    <w:rsid w:val="00B52AE0"/>
    <w:rsid w:val="00B57A50"/>
    <w:rsid w:val="00B65D8C"/>
    <w:rsid w:val="00B671A2"/>
    <w:rsid w:val="00B73D18"/>
    <w:rsid w:val="00B74022"/>
    <w:rsid w:val="00B775C3"/>
    <w:rsid w:val="00B812BA"/>
    <w:rsid w:val="00B81FBC"/>
    <w:rsid w:val="00B82EB7"/>
    <w:rsid w:val="00B86085"/>
    <w:rsid w:val="00B87FB7"/>
    <w:rsid w:val="00B9343C"/>
    <w:rsid w:val="00B94E63"/>
    <w:rsid w:val="00B95C72"/>
    <w:rsid w:val="00B96F13"/>
    <w:rsid w:val="00BA0DAD"/>
    <w:rsid w:val="00BA1D46"/>
    <w:rsid w:val="00BA500E"/>
    <w:rsid w:val="00BA70E3"/>
    <w:rsid w:val="00BA7B9C"/>
    <w:rsid w:val="00BB2A6C"/>
    <w:rsid w:val="00BB2C3A"/>
    <w:rsid w:val="00BB4112"/>
    <w:rsid w:val="00BB52B9"/>
    <w:rsid w:val="00BB606E"/>
    <w:rsid w:val="00BC0F3A"/>
    <w:rsid w:val="00BC1D59"/>
    <w:rsid w:val="00BC2EF7"/>
    <w:rsid w:val="00BC340B"/>
    <w:rsid w:val="00BC42AA"/>
    <w:rsid w:val="00BC6980"/>
    <w:rsid w:val="00BD085D"/>
    <w:rsid w:val="00BD0B97"/>
    <w:rsid w:val="00BD1C73"/>
    <w:rsid w:val="00BD2291"/>
    <w:rsid w:val="00BD2310"/>
    <w:rsid w:val="00BD41FA"/>
    <w:rsid w:val="00BD4AED"/>
    <w:rsid w:val="00BE51F4"/>
    <w:rsid w:val="00BE52EE"/>
    <w:rsid w:val="00BE5AEA"/>
    <w:rsid w:val="00BF05B2"/>
    <w:rsid w:val="00BF1928"/>
    <w:rsid w:val="00BF1DE3"/>
    <w:rsid w:val="00BF276D"/>
    <w:rsid w:val="00BF2D0F"/>
    <w:rsid w:val="00BF2EC0"/>
    <w:rsid w:val="00BF37C1"/>
    <w:rsid w:val="00BF7511"/>
    <w:rsid w:val="00BF76D4"/>
    <w:rsid w:val="00BF7F03"/>
    <w:rsid w:val="00C02583"/>
    <w:rsid w:val="00C05541"/>
    <w:rsid w:val="00C11582"/>
    <w:rsid w:val="00C13359"/>
    <w:rsid w:val="00C14085"/>
    <w:rsid w:val="00C179A1"/>
    <w:rsid w:val="00C20F46"/>
    <w:rsid w:val="00C21818"/>
    <w:rsid w:val="00C25F59"/>
    <w:rsid w:val="00C25F8E"/>
    <w:rsid w:val="00C274CC"/>
    <w:rsid w:val="00C27F39"/>
    <w:rsid w:val="00C30FB5"/>
    <w:rsid w:val="00C311F4"/>
    <w:rsid w:val="00C425CB"/>
    <w:rsid w:val="00C43815"/>
    <w:rsid w:val="00C473D1"/>
    <w:rsid w:val="00C53E58"/>
    <w:rsid w:val="00C54467"/>
    <w:rsid w:val="00C561A3"/>
    <w:rsid w:val="00C6101A"/>
    <w:rsid w:val="00C6395B"/>
    <w:rsid w:val="00C70ABF"/>
    <w:rsid w:val="00C711B4"/>
    <w:rsid w:val="00C82B03"/>
    <w:rsid w:val="00C85E8F"/>
    <w:rsid w:val="00C87C86"/>
    <w:rsid w:val="00C92192"/>
    <w:rsid w:val="00C92281"/>
    <w:rsid w:val="00C927D8"/>
    <w:rsid w:val="00CA206A"/>
    <w:rsid w:val="00CA25B3"/>
    <w:rsid w:val="00CA3239"/>
    <w:rsid w:val="00CA33B1"/>
    <w:rsid w:val="00CA6285"/>
    <w:rsid w:val="00CA7457"/>
    <w:rsid w:val="00CB15BE"/>
    <w:rsid w:val="00CB43D5"/>
    <w:rsid w:val="00CB7007"/>
    <w:rsid w:val="00CC01F7"/>
    <w:rsid w:val="00CC46F3"/>
    <w:rsid w:val="00CC7144"/>
    <w:rsid w:val="00CD23EF"/>
    <w:rsid w:val="00CD3DE3"/>
    <w:rsid w:val="00CD4918"/>
    <w:rsid w:val="00CE181C"/>
    <w:rsid w:val="00CE763E"/>
    <w:rsid w:val="00CE77CB"/>
    <w:rsid w:val="00CF0FF1"/>
    <w:rsid w:val="00CF19E2"/>
    <w:rsid w:val="00CF1AD4"/>
    <w:rsid w:val="00CF2B56"/>
    <w:rsid w:val="00CF33A0"/>
    <w:rsid w:val="00CF5D0F"/>
    <w:rsid w:val="00CF5DC6"/>
    <w:rsid w:val="00CF6C0C"/>
    <w:rsid w:val="00CF77A9"/>
    <w:rsid w:val="00D00FB6"/>
    <w:rsid w:val="00D037D1"/>
    <w:rsid w:val="00D03A9B"/>
    <w:rsid w:val="00D046A7"/>
    <w:rsid w:val="00D145DD"/>
    <w:rsid w:val="00D1594D"/>
    <w:rsid w:val="00D15F2A"/>
    <w:rsid w:val="00D169A3"/>
    <w:rsid w:val="00D17F6C"/>
    <w:rsid w:val="00D20BE4"/>
    <w:rsid w:val="00D2380D"/>
    <w:rsid w:val="00D245B7"/>
    <w:rsid w:val="00D251ED"/>
    <w:rsid w:val="00D25AD3"/>
    <w:rsid w:val="00D306B1"/>
    <w:rsid w:val="00D31464"/>
    <w:rsid w:val="00D31B71"/>
    <w:rsid w:val="00D3228F"/>
    <w:rsid w:val="00D32559"/>
    <w:rsid w:val="00D360A7"/>
    <w:rsid w:val="00D36184"/>
    <w:rsid w:val="00D43B51"/>
    <w:rsid w:val="00D45602"/>
    <w:rsid w:val="00D55CDE"/>
    <w:rsid w:val="00D61792"/>
    <w:rsid w:val="00D629E1"/>
    <w:rsid w:val="00D62BFE"/>
    <w:rsid w:val="00D67E07"/>
    <w:rsid w:val="00D71C28"/>
    <w:rsid w:val="00D818F9"/>
    <w:rsid w:val="00D8465D"/>
    <w:rsid w:val="00D8565B"/>
    <w:rsid w:val="00D870E5"/>
    <w:rsid w:val="00D8780C"/>
    <w:rsid w:val="00D91E27"/>
    <w:rsid w:val="00DA1D53"/>
    <w:rsid w:val="00DA3AB2"/>
    <w:rsid w:val="00DA5133"/>
    <w:rsid w:val="00DA6C9C"/>
    <w:rsid w:val="00DA7D09"/>
    <w:rsid w:val="00DB1575"/>
    <w:rsid w:val="00DB323F"/>
    <w:rsid w:val="00DC0B07"/>
    <w:rsid w:val="00DC1868"/>
    <w:rsid w:val="00DC30E2"/>
    <w:rsid w:val="00DD5E9F"/>
    <w:rsid w:val="00DE1572"/>
    <w:rsid w:val="00DE7321"/>
    <w:rsid w:val="00DF16D5"/>
    <w:rsid w:val="00DF262B"/>
    <w:rsid w:val="00DF505C"/>
    <w:rsid w:val="00DF6677"/>
    <w:rsid w:val="00E002B7"/>
    <w:rsid w:val="00E00429"/>
    <w:rsid w:val="00E022F6"/>
    <w:rsid w:val="00E06B13"/>
    <w:rsid w:val="00E1117E"/>
    <w:rsid w:val="00E11FFC"/>
    <w:rsid w:val="00E12FFC"/>
    <w:rsid w:val="00E1661C"/>
    <w:rsid w:val="00E24548"/>
    <w:rsid w:val="00E2623A"/>
    <w:rsid w:val="00E2651B"/>
    <w:rsid w:val="00E339C6"/>
    <w:rsid w:val="00E33C9B"/>
    <w:rsid w:val="00E3699D"/>
    <w:rsid w:val="00E370F9"/>
    <w:rsid w:val="00E37E47"/>
    <w:rsid w:val="00E40017"/>
    <w:rsid w:val="00E44900"/>
    <w:rsid w:val="00E457E4"/>
    <w:rsid w:val="00E45BF6"/>
    <w:rsid w:val="00E50C91"/>
    <w:rsid w:val="00E53C59"/>
    <w:rsid w:val="00E54409"/>
    <w:rsid w:val="00E555E7"/>
    <w:rsid w:val="00E55B31"/>
    <w:rsid w:val="00E56BA8"/>
    <w:rsid w:val="00E56E69"/>
    <w:rsid w:val="00E60257"/>
    <w:rsid w:val="00E6074F"/>
    <w:rsid w:val="00E62CB5"/>
    <w:rsid w:val="00E62E6A"/>
    <w:rsid w:val="00E645AC"/>
    <w:rsid w:val="00E646BD"/>
    <w:rsid w:val="00E65CC8"/>
    <w:rsid w:val="00E66D2B"/>
    <w:rsid w:val="00E67053"/>
    <w:rsid w:val="00E67DD0"/>
    <w:rsid w:val="00E7071F"/>
    <w:rsid w:val="00E71771"/>
    <w:rsid w:val="00E7534C"/>
    <w:rsid w:val="00E7674C"/>
    <w:rsid w:val="00E81DA2"/>
    <w:rsid w:val="00E82EA0"/>
    <w:rsid w:val="00E8415F"/>
    <w:rsid w:val="00E84F46"/>
    <w:rsid w:val="00E86D85"/>
    <w:rsid w:val="00E86DB9"/>
    <w:rsid w:val="00E878B2"/>
    <w:rsid w:val="00E90F70"/>
    <w:rsid w:val="00E951D4"/>
    <w:rsid w:val="00E97369"/>
    <w:rsid w:val="00EA002C"/>
    <w:rsid w:val="00EA203C"/>
    <w:rsid w:val="00EA2776"/>
    <w:rsid w:val="00EA4107"/>
    <w:rsid w:val="00EA4F4C"/>
    <w:rsid w:val="00EB1DA2"/>
    <w:rsid w:val="00EB1ED2"/>
    <w:rsid w:val="00EB6B88"/>
    <w:rsid w:val="00EC0D48"/>
    <w:rsid w:val="00EC4AD2"/>
    <w:rsid w:val="00EC5EFC"/>
    <w:rsid w:val="00ED1C42"/>
    <w:rsid w:val="00ED30FD"/>
    <w:rsid w:val="00ED3AF3"/>
    <w:rsid w:val="00ED5BAA"/>
    <w:rsid w:val="00ED7753"/>
    <w:rsid w:val="00EE08EC"/>
    <w:rsid w:val="00EE0AEF"/>
    <w:rsid w:val="00EE29A5"/>
    <w:rsid w:val="00EE29F9"/>
    <w:rsid w:val="00EE3B86"/>
    <w:rsid w:val="00EE7D01"/>
    <w:rsid w:val="00EF0521"/>
    <w:rsid w:val="00EF3C15"/>
    <w:rsid w:val="00EF4193"/>
    <w:rsid w:val="00EF5176"/>
    <w:rsid w:val="00EF7BC8"/>
    <w:rsid w:val="00F01574"/>
    <w:rsid w:val="00F0169A"/>
    <w:rsid w:val="00F01F64"/>
    <w:rsid w:val="00F02159"/>
    <w:rsid w:val="00F066B4"/>
    <w:rsid w:val="00F0741F"/>
    <w:rsid w:val="00F109BF"/>
    <w:rsid w:val="00F10FC4"/>
    <w:rsid w:val="00F142E1"/>
    <w:rsid w:val="00F142F1"/>
    <w:rsid w:val="00F1472A"/>
    <w:rsid w:val="00F14BD8"/>
    <w:rsid w:val="00F24BF8"/>
    <w:rsid w:val="00F253C3"/>
    <w:rsid w:val="00F254EA"/>
    <w:rsid w:val="00F255B2"/>
    <w:rsid w:val="00F25C5D"/>
    <w:rsid w:val="00F33B40"/>
    <w:rsid w:val="00F347CC"/>
    <w:rsid w:val="00F34CD1"/>
    <w:rsid w:val="00F374D8"/>
    <w:rsid w:val="00F400EC"/>
    <w:rsid w:val="00F42F0E"/>
    <w:rsid w:val="00F452CC"/>
    <w:rsid w:val="00F4670E"/>
    <w:rsid w:val="00F474CB"/>
    <w:rsid w:val="00F47BEF"/>
    <w:rsid w:val="00F50D64"/>
    <w:rsid w:val="00F50EE3"/>
    <w:rsid w:val="00F52AC2"/>
    <w:rsid w:val="00F559D5"/>
    <w:rsid w:val="00F56360"/>
    <w:rsid w:val="00F5710F"/>
    <w:rsid w:val="00F57756"/>
    <w:rsid w:val="00F615D8"/>
    <w:rsid w:val="00F632FB"/>
    <w:rsid w:val="00F634F5"/>
    <w:rsid w:val="00F635CA"/>
    <w:rsid w:val="00F6389C"/>
    <w:rsid w:val="00F6567E"/>
    <w:rsid w:val="00F65E59"/>
    <w:rsid w:val="00F74E6B"/>
    <w:rsid w:val="00F7690E"/>
    <w:rsid w:val="00F80DD3"/>
    <w:rsid w:val="00F862A6"/>
    <w:rsid w:val="00F879D5"/>
    <w:rsid w:val="00F90CA8"/>
    <w:rsid w:val="00F90FC6"/>
    <w:rsid w:val="00F97252"/>
    <w:rsid w:val="00F97B60"/>
    <w:rsid w:val="00F97F35"/>
    <w:rsid w:val="00FA0713"/>
    <w:rsid w:val="00FA32A5"/>
    <w:rsid w:val="00FA376A"/>
    <w:rsid w:val="00FA6E95"/>
    <w:rsid w:val="00FA7B3A"/>
    <w:rsid w:val="00FB25F8"/>
    <w:rsid w:val="00FB4151"/>
    <w:rsid w:val="00FC1932"/>
    <w:rsid w:val="00FD0875"/>
    <w:rsid w:val="00FD1D44"/>
    <w:rsid w:val="00FD3E4C"/>
    <w:rsid w:val="00FD4492"/>
    <w:rsid w:val="00FD7166"/>
    <w:rsid w:val="00FE040A"/>
    <w:rsid w:val="00FE1CC6"/>
    <w:rsid w:val="00FE27D3"/>
    <w:rsid w:val="00FE549D"/>
    <w:rsid w:val="00FE67C9"/>
    <w:rsid w:val="00FE709D"/>
    <w:rsid w:val="00FF0F7C"/>
    <w:rsid w:val="00FF106C"/>
    <w:rsid w:val="00FF5105"/>
    <w:rsid w:val="00FF564D"/>
    <w:rsid w:val="00FF58DE"/>
    <w:rsid w:val="00FF5986"/>
    <w:rsid w:val="00FF5EE0"/>
    <w:rsid w:val="00FF6A72"/>
    <w:rsid w:val="00FF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5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4482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77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7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114482"/>
    <w:pPr>
      <w:jc w:val="center"/>
    </w:pPr>
    <w:rPr>
      <w:vertAlign w:val="superscript"/>
    </w:rPr>
  </w:style>
  <w:style w:type="paragraph" w:styleId="a6">
    <w:name w:val="Balloon Text"/>
    <w:basedOn w:val="a"/>
    <w:link w:val="a7"/>
    <w:semiHidden/>
    <w:rsid w:val="004B2B9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613F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13F9E"/>
  </w:style>
  <w:style w:type="paragraph" w:customStyle="1" w:styleId="11">
    <w:name w:val="Знак1"/>
    <w:basedOn w:val="a"/>
    <w:rsid w:val="00AA079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BD1C73"/>
    <w:rPr>
      <w:sz w:val="24"/>
      <w:szCs w:val="24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C0B07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character" w:customStyle="1" w:styleId="FontStyle64">
    <w:name w:val="Font Style64"/>
    <w:basedOn w:val="a0"/>
    <w:uiPriority w:val="99"/>
    <w:rsid w:val="00184C0F"/>
    <w:rPr>
      <w:rFonts w:ascii="Times New Roman" w:hAnsi="Times New Roman" w:cs="Times New Roman"/>
      <w:sz w:val="22"/>
      <w:szCs w:val="22"/>
    </w:rPr>
  </w:style>
  <w:style w:type="paragraph" w:styleId="2">
    <w:name w:val="Body Text 2"/>
    <w:basedOn w:val="a"/>
    <w:link w:val="20"/>
    <w:rsid w:val="00B812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2BA"/>
    <w:rPr>
      <w:sz w:val="24"/>
      <w:szCs w:val="24"/>
    </w:rPr>
  </w:style>
  <w:style w:type="paragraph" w:customStyle="1" w:styleId="Style2">
    <w:name w:val="Style2"/>
    <w:basedOn w:val="a"/>
    <w:uiPriority w:val="99"/>
    <w:rsid w:val="00F4670E"/>
    <w:pPr>
      <w:widowControl w:val="0"/>
      <w:autoSpaceDE w:val="0"/>
      <w:autoSpaceDN w:val="0"/>
      <w:adjustRightInd w:val="0"/>
      <w:spacing w:line="214" w:lineRule="exact"/>
      <w:ind w:firstLine="346"/>
      <w:jc w:val="both"/>
    </w:pPr>
    <w:rPr>
      <w:rFonts w:ascii="Tahoma" w:hAnsi="Tahoma" w:cs="Tahoma"/>
    </w:rPr>
  </w:style>
  <w:style w:type="character" w:customStyle="1" w:styleId="13">
    <w:name w:val="Основной текст1"/>
    <w:basedOn w:val="a0"/>
    <w:rsid w:val="00F467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ab">
    <w:name w:val="Письмо"/>
    <w:basedOn w:val="a"/>
    <w:rsid w:val="00767671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CD49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ody Text Indent"/>
    <w:basedOn w:val="a"/>
    <w:link w:val="ad"/>
    <w:rsid w:val="002B0EA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B0EA4"/>
    <w:rPr>
      <w:sz w:val="24"/>
      <w:szCs w:val="24"/>
    </w:rPr>
  </w:style>
  <w:style w:type="paragraph" w:customStyle="1" w:styleId="ae">
    <w:name w:val="Знак"/>
    <w:basedOn w:val="a"/>
    <w:rsid w:val="00D846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header"/>
    <w:basedOn w:val="a"/>
    <w:link w:val="af0"/>
    <w:rsid w:val="009F04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9F040F"/>
    <w:rPr>
      <w:sz w:val="24"/>
      <w:szCs w:val="24"/>
    </w:rPr>
  </w:style>
  <w:style w:type="paragraph" w:styleId="af1">
    <w:name w:val="Title"/>
    <w:basedOn w:val="a"/>
    <w:link w:val="af2"/>
    <w:qFormat/>
    <w:rsid w:val="009F040F"/>
    <w:pPr>
      <w:ind w:firstLine="284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9F040F"/>
    <w:rPr>
      <w:sz w:val="28"/>
    </w:rPr>
  </w:style>
  <w:style w:type="paragraph" w:styleId="af3">
    <w:name w:val="Normal (Web)"/>
    <w:basedOn w:val="a"/>
    <w:uiPriority w:val="99"/>
    <w:rsid w:val="00176480"/>
    <w:pPr>
      <w:spacing w:before="100" w:beforeAutospacing="1" w:after="100" w:afterAutospacing="1"/>
    </w:pPr>
  </w:style>
  <w:style w:type="character" w:customStyle="1" w:styleId="FontStyle63">
    <w:name w:val="Font Style63"/>
    <w:basedOn w:val="a0"/>
    <w:uiPriority w:val="99"/>
    <w:rsid w:val="00F97B60"/>
    <w:rPr>
      <w:rFonts w:ascii="Times New Roman" w:hAnsi="Times New Roman" w:cs="Times New Roman"/>
      <w:b/>
      <w:bCs/>
      <w:sz w:val="22"/>
      <w:szCs w:val="22"/>
    </w:rPr>
  </w:style>
  <w:style w:type="paragraph" w:styleId="af4">
    <w:name w:val="footnote text"/>
    <w:aliases w:val="Знак6,F1"/>
    <w:basedOn w:val="a"/>
    <w:link w:val="af5"/>
    <w:rsid w:val="00F97B60"/>
    <w:rPr>
      <w:sz w:val="20"/>
      <w:szCs w:val="20"/>
    </w:rPr>
  </w:style>
  <w:style w:type="character" w:customStyle="1" w:styleId="af5">
    <w:name w:val="Текст сноски Знак"/>
    <w:aliases w:val="Знак6 Знак,F1 Знак"/>
    <w:basedOn w:val="a0"/>
    <w:link w:val="af4"/>
    <w:rsid w:val="00F97B60"/>
  </w:style>
  <w:style w:type="character" w:customStyle="1" w:styleId="Zag11">
    <w:name w:val="Zag_11"/>
    <w:rsid w:val="00F97B60"/>
  </w:style>
  <w:style w:type="paragraph" w:styleId="af6">
    <w:name w:val="Block Text"/>
    <w:basedOn w:val="a"/>
    <w:rsid w:val="00E84F46"/>
    <w:pPr>
      <w:ind w:left="2992" w:right="2981" w:firstLine="284"/>
      <w:jc w:val="both"/>
    </w:pPr>
    <w:rPr>
      <w:rFonts w:ascii="Arial" w:hAnsi="Arial"/>
      <w:sz w:val="18"/>
      <w:szCs w:val="20"/>
    </w:rPr>
  </w:style>
  <w:style w:type="paragraph" w:customStyle="1" w:styleId="Default">
    <w:name w:val="Default"/>
    <w:rsid w:val="00E84F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4">
    <w:name w:val="Style4"/>
    <w:basedOn w:val="a"/>
    <w:rsid w:val="00E84F46"/>
    <w:pPr>
      <w:widowControl w:val="0"/>
      <w:autoSpaceDE w:val="0"/>
      <w:autoSpaceDN w:val="0"/>
      <w:adjustRightInd w:val="0"/>
      <w:spacing w:line="242" w:lineRule="exact"/>
      <w:ind w:firstLine="341"/>
      <w:jc w:val="both"/>
    </w:pPr>
    <w:rPr>
      <w:rFonts w:ascii="Segoe UI" w:hAnsi="Segoe UI" w:cs="Segoe UI"/>
    </w:rPr>
  </w:style>
  <w:style w:type="character" w:customStyle="1" w:styleId="FontStyle12">
    <w:name w:val="Font Style12"/>
    <w:basedOn w:val="a0"/>
    <w:rsid w:val="00E84F46"/>
    <w:rPr>
      <w:rFonts w:ascii="Times New Roman" w:hAnsi="Times New Roman" w:cs="Times New Roman"/>
      <w:sz w:val="18"/>
      <w:szCs w:val="18"/>
    </w:rPr>
  </w:style>
  <w:style w:type="paragraph" w:styleId="af7">
    <w:name w:val="List Paragraph"/>
    <w:basedOn w:val="a"/>
    <w:link w:val="af8"/>
    <w:uiPriority w:val="34"/>
    <w:qFormat/>
    <w:rsid w:val="002134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81F5D"/>
    <w:rPr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81F5D"/>
    <w:rPr>
      <w:sz w:val="24"/>
      <w:szCs w:val="24"/>
      <w:vertAlign w:val="superscript"/>
    </w:rPr>
  </w:style>
  <w:style w:type="character" w:customStyle="1" w:styleId="a7">
    <w:name w:val="Текст выноски Знак"/>
    <w:basedOn w:val="a0"/>
    <w:link w:val="a6"/>
    <w:semiHidden/>
    <w:rsid w:val="00181F5D"/>
    <w:rPr>
      <w:rFonts w:ascii="Tahoma" w:hAnsi="Tahoma" w:cs="Tahoma"/>
      <w:sz w:val="16"/>
      <w:szCs w:val="16"/>
    </w:rPr>
  </w:style>
  <w:style w:type="character" w:customStyle="1" w:styleId="FontStyle68">
    <w:name w:val="Font Style68"/>
    <w:basedOn w:val="a0"/>
    <w:uiPriority w:val="99"/>
    <w:rsid w:val="005D16EC"/>
    <w:rPr>
      <w:rFonts w:ascii="Times New Roman" w:hAnsi="Times New Roman" w:cs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C186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C1868"/>
  </w:style>
  <w:style w:type="character" w:customStyle="1" w:styleId="30">
    <w:name w:val="Заголовок 3 Знак"/>
    <w:basedOn w:val="a0"/>
    <w:link w:val="3"/>
    <w:semiHidden/>
    <w:rsid w:val="009E77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9">
    <w:name w:val="Subtitle"/>
    <w:basedOn w:val="a"/>
    <w:link w:val="afa"/>
    <w:qFormat/>
    <w:rsid w:val="00433FC6"/>
    <w:pPr>
      <w:jc w:val="center"/>
    </w:pPr>
    <w:rPr>
      <w:b/>
      <w:bCs/>
      <w:sz w:val="28"/>
      <w:szCs w:val="20"/>
    </w:rPr>
  </w:style>
  <w:style w:type="character" w:customStyle="1" w:styleId="afa">
    <w:name w:val="Подзаголовок Знак"/>
    <w:basedOn w:val="a0"/>
    <w:link w:val="af9"/>
    <w:rsid w:val="00433FC6"/>
    <w:rPr>
      <w:b/>
      <w:bCs/>
      <w:sz w:val="28"/>
    </w:rPr>
  </w:style>
  <w:style w:type="character" w:customStyle="1" w:styleId="blk">
    <w:name w:val="blk"/>
    <w:basedOn w:val="a0"/>
    <w:rsid w:val="00E86D85"/>
  </w:style>
  <w:style w:type="paragraph" w:customStyle="1" w:styleId="ConsPlusNormal">
    <w:name w:val="ConsPlusNormal"/>
    <w:rsid w:val="00577A2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933E19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af8">
    <w:name w:val="Абзац списка Знак"/>
    <w:link w:val="af7"/>
    <w:uiPriority w:val="34"/>
    <w:locked/>
    <w:rsid w:val="00933E19"/>
    <w:rPr>
      <w:sz w:val="24"/>
      <w:szCs w:val="24"/>
    </w:rPr>
  </w:style>
  <w:style w:type="character" w:styleId="afb">
    <w:name w:val="Hyperlink"/>
    <w:basedOn w:val="a0"/>
    <w:rsid w:val="002017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5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4482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77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7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114482"/>
    <w:pPr>
      <w:jc w:val="center"/>
    </w:pPr>
    <w:rPr>
      <w:vertAlign w:val="superscript"/>
    </w:rPr>
  </w:style>
  <w:style w:type="paragraph" w:styleId="a6">
    <w:name w:val="Balloon Text"/>
    <w:basedOn w:val="a"/>
    <w:link w:val="a7"/>
    <w:semiHidden/>
    <w:rsid w:val="004B2B9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613F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13F9E"/>
  </w:style>
  <w:style w:type="paragraph" w:customStyle="1" w:styleId="11">
    <w:name w:val="Знак1"/>
    <w:basedOn w:val="a"/>
    <w:rsid w:val="00AA079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BD1C73"/>
    <w:rPr>
      <w:sz w:val="24"/>
      <w:szCs w:val="24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DC0B07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character" w:customStyle="1" w:styleId="FontStyle64">
    <w:name w:val="Font Style64"/>
    <w:basedOn w:val="a0"/>
    <w:uiPriority w:val="99"/>
    <w:rsid w:val="00184C0F"/>
    <w:rPr>
      <w:rFonts w:ascii="Times New Roman" w:hAnsi="Times New Roman" w:cs="Times New Roman"/>
      <w:sz w:val="22"/>
      <w:szCs w:val="22"/>
    </w:rPr>
  </w:style>
  <w:style w:type="paragraph" w:styleId="2">
    <w:name w:val="Body Text 2"/>
    <w:basedOn w:val="a"/>
    <w:link w:val="20"/>
    <w:rsid w:val="00B812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812BA"/>
    <w:rPr>
      <w:sz w:val="24"/>
      <w:szCs w:val="24"/>
    </w:rPr>
  </w:style>
  <w:style w:type="paragraph" w:customStyle="1" w:styleId="Style2">
    <w:name w:val="Style2"/>
    <w:basedOn w:val="a"/>
    <w:uiPriority w:val="99"/>
    <w:rsid w:val="00F4670E"/>
    <w:pPr>
      <w:widowControl w:val="0"/>
      <w:autoSpaceDE w:val="0"/>
      <w:autoSpaceDN w:val="0"/>
      <w:adjustRightInd w:val="0"/>
      <w:spacing w:line="214" w:lineRule="exact"/>
      <w:ind w:firstLine="346"/>
      <w:jc w:val="both"/>
    </w:pPr>
    <w:rPr>
      <w:rFonts w:ascii="Tahoma" w:hAnsi="Tahoma" w:cs="Tahoma"/>
    </w:rPr>
  </w:style>
  <w:style w:type="character" w:customStyle="1" w:styleId="13">
    <w:name w:val="Основной текст1"/>
    <w:basedOn w:val="a0"/>
    <w:rsid w:val="00F467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ab">
    <w:name w:val="Письмо"/>
    <w:basedOn w:val="a"/>
    <w:rsid w:val="00767671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CD49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ody Text Indent"/>
    <w:basedOn w:val="a"/>
    <w:link w:val="ad"/>
    <w:rsid w:val="002B0EA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B0EA4"/>
    <w:rPr>
      <w:sz w:val="24"/>
      <w:szCs w:val="24"/>
    </w:rPr>
  </w:style>
  <w:style w:type="paragraph" w:customStyle="1" w:styleId="ae">
    <w:name w:val="Знак"/>
    <w:basedOn w:val="a"/>
    <w:rsid w:val="00D846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header"/>
    <w:basedOn w:val="a"/>
    <w:link w:val="af0"/>
    <w:rsid w:val="009F04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9F040F"/>
    <w:rPr>
      <w:sz w:val="24"/>
      <w:szCs w:val="24"/>
    </w:rPr>
  </w:style>
  <w:style w:type="paragraph" w:styleId="af1">
    <w:name w:val="Title"/>
    <w:basedOn w:val="a"/>
    <w:link w:val="af2"/>
    <w:qFormat/>
    <w:rsid w:val="009F040F"/>
    <w:pPr>
      <w:ind w:firstLine="284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9F040F"/>
    <w:rPr>
      <w:sz w:val="28"/>
    </w:rPr>
  </w:style>
  <w:style w:type="paragraph" w:styleId="af3">
    <w:name w:val="Normal (Web)"/>
    <w:basedOn w:val="a"/>
    <w:uiPriority w:val="99"/>
    <w:rsid w:val="00176480"/>
    <w:pPr>
      <w:spacing w:before="100" w:beforeAutospacing="1" w:after="100" w:afterAutospacing="1"/>
    </w:pPr>
  </w:style>
  <w:style w:type="character" w:customStyle="1" w:styleId="FontStyle63">
    <w:name w:val="Font Style63"/>
    <w:basedOn w:val="a0"/>
    <w:uiPriority w:val="99"/>
    <w:rsid w:val="00F97B60"/>
    <w:rPr>
      <w:rFonts w:ascii="Times New Roman" w:hAnsi="Times New Roman" w:cs="Times New Roman"/>
      <w:b/>
      <w:bCs/>
      <w:sz w:val="22"/>
      <w:szCs w:val="22"/>
    </w:rPr>
  </w:style>
  <w:style w:type="paragraph" w:styleId="af4">
    <w:name w:val="footnote text"/>
    <w:aliases w:val="Знак6,F1"/>
    <w:basedOn w:val="a"/>
    <w:link w:val="af5"/>
    <w:rsid w:val="00F97B60"/>
    <w:rPr>
      <w:sz w:val="20"/>
      <w:szCs w:val="20"/>
    </w:rPr>
  </w:style>
  <w:style w:type="character" w:customStyle="1" w:styleId="af5">
    <w:name w:val="Текст сноски Знак"/>
    <w:aliases w:val="Знак6 Знак,F1 Знак"/>
    <w:basedOn w:val="a0"/>
    <w:link w:val="af4"/>
    <w:rsid w:val="00F97B60"/>
  </w:style>
  <w:style w:type="character" w:customStyle="1" w:styleId="Zag11">
    <w:name w:val="Zag_11"/>
    <w:rsid w:val="00F97B60"/>
  </w:style>
  <w:style w:type="paragraph" w:styleId="af6">
    <w:name w:val="Block Text"/>
    <w:basedOn w:val="a"/>
    <w:rsid w:val="00E84F46"/>
    <w:pPr>
      <w:ind w:left="2992" w:right="2981" w:firstLine="284"/>
      <w:jc w:val="both"/>
    </w:pPr>
    <w:rPr>
      <w:rFonts w:ascii="Arial" w:hAnsi="Arial"/>
      <w:sz w:val="18"/>
      <w:szCs w:val="20"/>
    </w:rPr>
  </w:style>
  <w:style w:type="paragraph" w:customStyle="1" w:styleId="Default">
    <w:name w:val="Default"/>
    <w:rsid w:val="00E84F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4">
    <w:name w:val="Style4"/>
    <w:basedOn w:val="a"/>
    <w:rsid w:val="00E84F46"/>
    <w:pPr>
      <w:widowControl w:val="0"/>
      <w:autoSpaceDE w:val="0"/>
      <w:autoSpaceDN w:val="0"/>
      <w:adjustRightInd w:val="0"/>
      <w:spacing w:line="242" w:lineRule="exact"/>
      <w:ind w:firstLine="341"/>
      <w:jc w:val="both"/>
    </w:pPr>
    <w:rPr>
      <w:rFonts w:ascii="Segoe UI" w:hAnsi="Segoe UI" w:cs="Segoe UI"/>
    </w:rPr>
  </w:style>
  <w:style w:type="character" w:customStyle="1" w:styleId="FontStyle12">
    <w:name w:val="Font Style12"/>
    <w:basedOn w:val="a0"/>
    <w:rsid w:val="00E84F46"/>
    <w:rPr>
      <w:rFonts w:ascii="Times New Roman" w:hAnsi="Times New Roman" w:cs="Times New Roman"/>
      <w:sz w:val="18"/>
      <w:szCs w:val="18"/>
    </w:rPr>
  </w:style>
  <w:style w:type="paragraph" w:styleId="af7">
    <w:name w:val="List Paragraph"/>
    <w:basedOn w:val="a"/>
    <w:link w:val="af8"/>
    <w:uiPriority w:val="34"/>
    <w:qFormat/>
    <w:rsid w:val="002134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81F5D"/>
    <w:rPr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81F5D"/>
    <w:rPr>
      <w:sz w:val="24"/>
      <w:szCs w:val="24"/>
      <w:vertAlign w:val="superscript"/>
    </w:rPr>
  </w:style>
  <w:style w:type="character" w:customStyle="1" w:styleId="a7">
    <w:name w:val="Текст выноски Знак"/>
    <w:basedOn w:val="a0"/>
    <w:link w:val="a6"/>
    <w:semiHidden/>
    <w:rsid w:val="00181F5D"/>
    <w:rPr>
      <w:rFonts w:ascii="Tahoma" w:hAnsi="Tahoma" w:cs="Tahoma"/>
      <w:sz w:val="16"/>
      <w:szCs w:val="16"/>
    </w:rPr>
  </w:style>
  <w:style w:type="character" w:customStyle="1" w:styleId="FontStyle68">
    <w:name w:val="Font Style68"/>
    <w:basedOn w:val="a0"/>
    <w:uiPriority w:val="99"/>
    <w:rsid w:val="005D16EC"/>
    <w:rPr>
      <w:rFonts w:ascii="Times New Roman" w:hAnsi="Times New Roman" w:cs="Times New Roman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C186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C1868"/>
  </w:style>
  <w:style w:type="character" w:customStyle="1" w:styleId="30">
    <w:name w:val="Заголовок 3 Знак"/>
    <w:basedOn w:val="a0"/>
    <w:link w:val="3"/>
    <w:semiHidden/>
    <w:rsid w:val="009E77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9">
    <w:name w:val="Subtitle"/>
    <w:basedOn w:val="a"/>
    <w:link w:val="afa"/>
    <w:qFormat/>
    <w:rsid w:val="00433FC6"/>
    <w:pPr>
      <w:jc w:val="center"/>
    </w:pPr>
    <w:rPr>
      <w:b/>
      <w:bCs/>
      <w:sz w:val="28"/>
      <w:szCs w:val="20"/>
    </w:rPr>
  </w:style>
  <w:style w:type="character" w:customStyle="1" w:styleId="afa">
    <w:name w:val="Подзаголовок Знак"/>
    <w:basedOn w:val="a0"/>
    <w:link w:val="af9"/>
    <w:rsid w:val="00433FC6"/>
    <w:rPr>
      <w:b/>
      <w:bCs/>
      <w:sz w:val="28"/>
    </w:rPr>
  </w:style>
  <w:style w:type="character" w:customStyle="1" w:styleId="blk">
    <w:name w:val="blk"/>
    <w:basedOn w:val="a0"/>
    <w:rsid w:val="00E86D85"/>
  </w:style>
  <w:style w:type="paragraph" w:customStyle="1" w:styleId="ConsPlusNormal">
    <w:name w:val="ConsPlusNormal"/>
    <w:rsid w:val="00577A20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uiPriority w:val="99"/>
    <w:rsid w:val="00933E19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af8">
    <w:name w:val="Абзац списка Знак"/>
    <w:link w:val="af7"/>
    <w:uiPriority w:val="34"/>
    <w:locked/>
    <w:rsid w:val="00933E19"/>
    <w:rPr>
      <w:sz w:val="24"/>
      <w:szCs w:val="24"/>
    </w:rPr>
  </w:style>
  <w:style w:type="character" w:styleId="afb">
    <w:name w:val="Hyperlink"/>
    <w:basedOn w:val="a0"/>
    <w:rsid w:val="0020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1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9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2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8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5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8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2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2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3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21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7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3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AC556-3C06-4B71-8FF5-CE2A2F71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eis</Company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Мой ПК</cp:lastModifiedBy>
  <cp:revision>2</cp:revision>
  <cp:lastPrinted>2022-09-13T04:20:00Z</cp:lastPrinted>
  <dcterms:created xsi:type="dcterms:W3CDTF">2024-01-12T12:15:00Z</dcterms:created>
  <dcterms:modified xsi:type="dcterms:W3CDTF">2024-01-12T12:15:00Z</dcterms:modified>
</cp:coreProperties>
</file>